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6"/>
        <w:gridCol w:w="2841"/>
        <w:gridCol w:w="2841"/>
      </w:tblGrid>
      <w:tr w:rsidR="00CF3A1B" w:rsidTr="00D333BB">
        <w:tc>
          <w:tcPr>
            <w:tcW w:w="2840" w:type="dxa"/>
          </w:tcPr>
          <w:p w:rsidR="00CF3A1B" w:rsidRDefault="00CF3A1B" w:rsidP="00D333BB">
            <w:pPr>
              <w:rPr>
                <w:noProof/>
                <w:lang w:eastAsia="lv-LV"/>
              </w:rPr>
            </w:pPr>
          </w:p>
          <w:p w:rsidR="00CF3A1B" w:rsidRDefault="00CF3A1B" w:rsidP="00D333BB">
            <w:pPr>
              <w:rPr>
                <w:noProof/>
                <w:lang w:eastAsia="lv-LV"/>
              </w:rPr>
            </w:pPr>
          </w:p>
          <w:p w:rsidR="00CF3A1B" w:rsidRDefault="00CF3A1B" w:rsidP="00D333BB">
            <w:r w:rsidRPr="00354A57">
              <w:rPr>
                <w:noProof/>
                <w:lang w:eastAsia="lv-LV"/>
              </w:rPr>
              <w:drawing>
                <wp:inline distT="0" distB="0" distL="0" distR="0">
                  <wp:extent cx="1841648" cy="510362"/>
                  <wp:effectExtent l="19050" t="0" r="6202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792" cy="510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CF3A1B" w:rsidRDefault="00CF3A1B" w:rsidP="00D333BB">
            <w:pPr>
              <w:rPr>
                <w:b/>
                <w:bCs/>
                <w:sz w:val="23"/>
                <w:szCs w:val="23"/>
                <w:lang w:val="en-GB"/>
              </w:rPr>
            </w:pPr>
          </w:p>
          <w:p w:rsidR="00CF3A1B" w:rsidRPr="0080729A" w:rsidRDefault="00CF3A1B" w:rsidP="00D333BB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80729A">
              <w:rPr>
                <w:b/>
                <w:bCs/>
                <w:sz w:val="23"/>
                <w:szCs w:val="23"/>
                <w:lang w:val="en-GB"/>
              </w:rPr>
              <w:t>“GREAT ROUTES IN THE MIDDLE AGE AND THEIR SYMBOLOGY”</w:t>
            </w:r>
          </w:p>
          <w:p w:rsidR="00CF3A1B" w:rsidRDefault="00CF3A1B" w:rsidP="00D333BB">
            <w:pPr>
              <w:jc w:val="center"/>
            </w:pPr>
            <w:r w:rsidRPr="0080729A">
              <w:rPr>
                <w:b/>
                <w:bCs/>
                <w:sz w:val="23"/>
                <w:szCs w:val="23"/>
                <w:lang w:val="en-GB"/>
              </w:rPr>
              <w:t>Nr. 2016-1-ES01-KA219-025035_3</w:t>
            </w:r>
          </w:p>
        </w:tc>
        <w:tc>
          <w:tcPr>
            <w:tcW w:w="2841" w:type="dxa"/>
          </w:tcPr>
          <w:p w:rsidR="00CF3A1B" w:rsidRDefault="00CF3A1B" w:rsidP="00D333BB">
            <w:r>
              <w:rPr>
                <w:noProof/>
                <w:lang w:eastAsia="lv-LV"/>
              </w:rPr>
              <w:drawing>
                <wp:inline distT="0" distB="0" distL="0" distR="0">
                  <wp:extent cx="1178619" cy="1178619"/>
                  <wp:effectExtent l="19050" t="0" r="2481" b="0"/>
                  <wp:docPr id="3" name="Picture 1" descr="Erasmus Middle Routes profila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asmus Middle Routes profila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650" cy="117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A1B" w:rsidRPr="009560F6" w:rsidRDefault="009560F6" w:rsidP="00C9307E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 w:rsidRPr="009560F6">
        <w:rPr>
          <w:rFonts w:ascii="Arial" w:eastAsia="Times New Roman" w:hAnsi="Arial" w:cs="Arial"/>
          <w:b/>
          <w:sz w:val="24"/>
          <w:szCs w:val="24"/>
          <w:lang w:val="en-GB"/>
        </w:rPr>
        <w:t>Alīna</w:t>
      </w:r>
      <w:proofErr w:type="spellEnd"/>
      <w:r w:rsidRPr="009560F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9560F6">
        <w:rPr>
          <w:rFonts w:ascii="Arial" w:eastAsia="Times New Roman" w:hAnsi="Arial" w:cs="Arial"/>
          <w:b/>
          <w:sz w:val="24"/>
          <w:szCs w:val="24"/>
          <w:lang w:val="en-GB"/>
        </w:rPr>
        <w:t>Zaharevska</w:t>
      </w:r>
      <w:proofErr w:type="spellEnd"/>
      <w:r w:rsidRPr="009560F6">
        <w:rPr>
          <w:rFonts w:ascii="Arial" w:eastAsia="Times New Roman" w:hAnsi="Arial" w:cs="Arial"/>
          <w:b/>
          <w:sz w:val="24"/>
          <w:szCs w:val="24"/>
          <w:lang w:val="en-GB"/>
        </w:rPr>
        <w:t>, Latvia</w:t>
      </w:r>
    </w:p>
    <w:p w:rsidR="009560F6" w:rsidRDefault="009560F6" w:rsidP="00C9307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AC75F2" w:rsidRPr="00342AB9" w:rsidRDefault="00E80BB6" w:rsidP="00C9307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Distances between the Hanseatic cities were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large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, so the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people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had to spend a long time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AC75F2" w:rsidRPr="00342AB9">
        <w:rPr>
          <w:rFonts w:ascii="Arial" w:eastAsia="Times New Roman" w:hAnsi="Arial" w:cs="Arial"/>
          <w:sz w:val="24"/>
          <w:szCs w:val="24"/>
          <w:lang w:val="en-GB"/>
        </w:rPr>
        <w:t>on the way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="00AC75F2" w:rsidRPr="00342AB9">
        <w:rPr>
          <w:rFonts w:ascii="Arial" w:eastAsia="Times New Roman" w:hAnsi="Arial" w:cs="Arial"/>
          <w:sz w:val="24"/>
          <w:szCs w:val="24"/>
          <w:lang w:val="en-GB"/>
        </w:rPr>
        <w:t>for example,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at the </w:t>
      </w:r>
      <w:r w:rsidR="00AC75F2" w:rsidRPr="00342AB9">
        <w:rPr>
          <w:rFonts w:ascii="Arial" w:eastAsia="Times New Roman" w:hAnsi="Arial" w:cs="Arial"/>
          <w:sz w:val="24"/>
          <w:szCs w:val="24"/>
          <w:lang w:val="en-GB"/>
        </w:rPr>
        <w:t>middle ages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AC75F2" w:rsidRPr="00342AB9">
        <w:rPr>
          <w:rFonts w:ascii="Arial" w:eastAsia="Times New Roman" w:hAnsi="Arial" w:cs="Arial"/>
          <w:sz w:val="24"/>
          <w:szCs w:val="24"/>
          <w:lang w:val="en-GB"/>
        </w:rPr>
        <w:t>the goods from Riga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AC75F2"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only 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>after about two months</w:t>
      </w:r>
      <w:r w:rsidR="00AC75F2"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 received Brig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, to other cities </w:t>
      </w:r>
      <w:r w:rsidR="00AC75F2" w:rsidRPr="00342AB9">
        <w:rPr>
          <w:rFonts w:ascii="Arial" w:eastAsia="Times New Roman" w:hAnsi="Arial" w:cs="Arial"/>
          <w:sz w:val="24"/>
          <w:szCs w:val="24"/>
          <w:lang w:val="en-GB"/>
        </w:rPr>
        <w:t>the goods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AC75F2" w:rsidRPr="00342AB9">
        <w:rPr>
          <w:rFonts w:ascii="Arial" w:eastAsia="Times New Roman" w:hAnsi="Arial" w:cs="Arial"/>
          <w:sz w:val="24"/>
          <w:szCs w:val="24"/>
          <w:lang w:val="en-GB"/>
        </w:rPr>
        <w:t>could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travel for a year.</w:t>
      </w:r>
    </w:p>
    <w:p w:rsidR="00AC75F2" w:rsidRPr="00342AB9" w:rsidRDefault="00AC75F2" w:rsidP="00C9307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1B554D">
        <w:rPr>
          <w:rFonts w:ascii="Arial" w:eastAsia="Times New Roman" w:hAnsi="Arial" w:cs="Arial"/>
          <w:sz w:val="24"/>
          <w:szCs w:val="24"/>
          <w:lang w:val="en-GB"/>
        </w:rPr>
        <w:t>Traveling</w:t>
      </w:r>
      <w:proofErr w:type="spellEnd"/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in the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middle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Ages was a dangerous and complex activity.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Without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the mundane problems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such as ignorance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of lodging and food, an important question was safety. Always there </w:t>
      </w:r>
      <w:r w:rsidR="00012712" w:rsidRPr="00342AB9">
        <w:rPr>
          <w:rFonts w:ascii="Arial" w:eastAsia="Times New Roman" w:hAnsi="Arial" w:cs="Arial"/>
          <w:sz w:val="24"/>
          <w:szCs w:val="24"/>
          <w:lang w:val="en-GB"/>
        </w:rPr>
        <w:t>were robbers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or a pirate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s’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attack possibility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so traders had to think about their safety by themselves.</w:t>
      </w:r>
    </w:p>
    <w:p w:rsidR="00A140C8" w:rsidRPr="00342AB9" w:rsidRDefault="00A140C8" w:rsidP="00C930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342AB9">
        <w:rPr>
          <w:rFonts w:ascii="Arial" w:eastAsia="Times New Roman" w:hAnsi="Arial" w:cs="Arial"/>
          <w:sz w:val="24"/>
          <w:szCs w:val="24"/>
          <w:lang w:val="en-GB"/>
        </w:rPr>
        <w:t>F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>ogt</w:t>
      </w:r>
      <w:proofErr w:type="spellEnd"/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Albert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 from </w:t>
      </w:r>
      <w:proofErr w:type="spellStart"/>
      <w:r w:rsidRPr="00342AB9">
        <w:rPr>
          <w:rFonts w:ascii="Arial" w:eastAsia="Times New Roman" w:hAnsi="Arial" w:cs="Arial"/>
          <w:sz w:val="24"/>
          <w:szCs w:val="24"/>
          <w:lang w:val="en-GB"/>
        </w:rPr>
        <w:t>Brinkena</w:t>
      </w:r>
      <w:proofErr w:type="spellEnd"/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(Albert von </w:t>
      </w:r>
      <w:proofErr w:type="spellStart"/>
      <w:r w:rsidRPr="001B554D">
        <w:rPr>
          <w:rFonts w:ascii="Arial" w:eastAsia="Times New Roman" w:hAnsi="Arial" w:cs="Arial"/>
          <w:sz w:val="24"/>
          <w:szCs w:val="24"/>
          <w:lang w:val="en-GB"/>
        </w:rPr>
        <w:t>Brinkena</w:t>
      </w:r>
      <w:proofErr w:type="spellEnd"/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ruler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1371-1375)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 who was an important person from 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>Livonian branch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 of 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German Order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in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1374th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 year asked the Livonian Master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to think about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the safety of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traders’ 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movement in order to allow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them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to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follow the free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trading.</w:t>
      </w:r>
    </w:p>
    <w:p w:rsidR="00A140C8" w:rsidRPr="00342AB9" w:rsidRDefault="00A140C8" w:rsidP="00C9307E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342AB9">
        <w:rPr>
          <w:rFonts w:ascii="Arial" w:hAnsi="Arial" w:cs="Arial"/>
          <w:sz w:val="24"/>
          <w:szCs w:val="24"/>
          <w:lang w:val="en-GB"/>
        </w:rPr>
        <w:t xml:space="preserve">In the </w:t>
      </w:r>
      <w:r w:rsidR="008A588A" w:rsidRPr="00342AB9">
        <w:rPr>
          <w:rFonts w:ascii="Arial" w:hAnsi="Arial" w:cs="Arial"/>
          <w:sz w:val="24"/>
          <w:szCs w:val="24"/>
          <w:lang w:val="en-GB"/>
        </w:rPr>
        <w:t>middle</w:t>
      </w:r>
      <w:r w:rsidRPr="00342AB9">
        <w:rPr>
          <w:rFonts w:ascii="Arial" w:hAnsi="Arial" w:cs="Arial"/>
          <w:sz w:val="24"/>
          <w:szCs w:val="24"/>
          <w:lang w:val="en-GB"/>
        </w:rPr>
        <w:t xml:space="preserve"> Ages the Crusaders from Germany brought the Christian faith to </w:t>
      </w:r>
      <w:r w:rsidR="00766856" w:rsidRPr="00342AB9">
        <w:rPr>
          <w:rFonts w:ascii="Arial" w:hAnsi="Arial" w:cs="Arial"/>
          <w:sz w:val="24"/>
          <w:szCs w:val="24"/>
          <w:lang w:val="en-GB"/>
        </w:rPr>
        <w:t>Latvia</w:t>
      </w:r>
      <w:r w:rsidRPr="00342AB9">
        <w:rPr>
          <w:rFonts w:ascii="Arial" w:hAnsi="Arial" w:cs="Arial"/>
          <w:sz w:val="24"/>
          <w:szCs w:val="24"/>
          <w:lang w:val="en-GB"/>
        </w:rPr>
        <w:t xml:space="preserve"> </w:t>
      </w:r>
      <w:r w:rsidR="00766856" w:rsidRPr="00342AB9">
        <w:rPr>
          <w:rFonts w:ascii="Arial" w:hAnsi="Arial" w:cs="Arial"/>
          <w:sz w:val="24"/>
          <w:szCs w:val="24"/>
          <w:lang w:val="en-GB"/>
        </w:rPr>
        <w:t>and built</w:t>
      </w:r>
      <w:r w:rsidRPr="00342AB9">
        <w:rPr>
          <w:rFonts w:ascii="Arial" w:hAnsi="Arial" w:cs="Arial"/>
          <w:sz w:val="24"/>
          <w:szCs w:val="24"/>
          <w:lang w:val="en-GB"/>
        </w:rPr>
        <w:t xml:space="preserve"> churches</w:t>
      </w:r>
      <w:r w:rsidR="00766856" w:rsidRPr="00342AB9">
        <w:rPr>
          <w:rFonts w:ascii="Arial" w:hAnsi="Arial" w:cs="Arial"/>
          <w:sz w:val="24"/>
          <w:szCs w:val="24"/>
          <w:lang w:val="en-GB"/>
        </w:rPr>
        <w:t>.</w:t>
      </w:r>
      <w:r w:rsidRPr="00342AB9">
        <w:rPr>
          <w:rFonts w:ascii="Arial" w:hAnsi="Arial" w:cs="Arial"/>
          <w:sz w:val="24"/>
          <w:szCs w:val="24"/>
          <w:lang w:val="en-GB"/>
        </w:rPr>
        <w:t xml:space="preserve"> </w:t>
      </w:r>
      <w:r w:rsidR="00766856" w:rsidRPr="00342AB9">
        <w:rPr>
          <w:rFonts w:ascii="Arial" w:hAnsi="Arial" w:cs="Arial"/>
          <w:sz w:val="24"/>
          <w:szCs w:val="24"/>
          <w:lang w:val="en-GB"/>
        </w:rPr>
        <w:t xml:space="preserve"> T</w:t>
      </w:r>
      <w:r w:rsidRPr="00342AB9">
        <w:rPr>
          <w:rFonts w:ascii="Arial" w:hAnsi="Arial" w:cs="Arial"/>
          <w:sz w:val="24"/>
          <w:szCs w:val="24"/>
          <w:lang w:val="en-GB"/>
        </w:rPr>
        <w:t>he German merchants</w:t>
      </w:r>
      <w:r w:rsidR="00766856" w:rsidRPr="00342AB9">
        <w:rPr>
          <w:rFonts w:ascii="Arial" w:hAnsi="Arial" w:cs="Arial"/>
          <w:sz w:val="24"/>
          <w:szCs w:val="24"/>
          <w:lang w:val="en-GB"/>
        </w:rPr>
        <w:t xml:space="preserve"> followed them</w:t>
      </w:r>
      <w:r w:rsidRPr="00342AB9">
        <w:rPr>
          <w:rFonts w:ascii="Arial" w:hAnsi="Arial" w:cs="Arial"/>
          <w:sz w:val="24"/>
          <w:szCs w:val="24"/>
          <w:lang w:val="en-GB"/>
        </w:rPr>
        <w:t xml:space="preserve">. Therefore, distance units </w:t>
      </w:r>
      <w:r w:rsidR="00766856" w:rsidRPr="00342AB9">
        <w:rPr>
          <w:rFonts w:ascii="Arial" w:hAnsi="Arial" w:cs="Arial"/>
          <w:sz w:val="24"/>
          <w:szCs w:val="24"/>
          <w:lang w:val="en-GB"/>
        </w:rPr>
        <w:t>from</w:t>
      </w:r>
      <w:r w:rsidRPr="00342AB9">
        <w:rPr>
          <w:rFonts w:ascii="Arial" w:hAnsi="Arial" w:cs="Arial"/>
          <w:sz w:val="24"/>
          <w:szCs w:val="24"/>
          <w:lang w:val="en-GB"/>
        </w:rPr>
        <w:t xml:space="preserve"> Germany</w:t>
      </w:r>
      <w:r w:rsidR="00766856" w:rsidRPr="00342AB9">
        <w:rPr>
          <w:rFonts w:ascii="Arial" w:hAnsi="Arial" w:cs="Arial"/>
          <w:sz w:val="24"/>
          <w:szCs w:val="24"/>
          <w:lang w:val="en-GB"/>
        </w:rPr>
        <w:t xml:space="preserve"> were taken to Latvia.</w:t>
      </w:r>
    </w:p>
    <w:p w:rsidR="00766856" w:rsidRPr="00342AB9" w:rsidRDefault="00766856" w:rsidP="00C9307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342AB9">
        <w:rPr>
          <w:rFonts w:ascii="Arial" w:eastAsia="Times New Roman" w:hAnsi="Arial" w:cs="Arial"/>
          <w:sz w:val="24"/>
          <w:szCs w:val="24"/>
          <w:lang w:val="en-GB"/>
        </w:rPr>
        <w:t>In t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he </w:t>
      </w:r>
      <w:proofErr w:type="spellStart"/>
      <w:r w:rsidRPr="00342AB9">
        <w:rPr>
          <w:rFonts w:ascii="Arial" w:eastAsia="Times New Roman" w:hAnsi="Arial" w:cs="Arial"/>
          <w:sz w:val="24"/>
          <w:szCs w:val="24"/>
          <w:lang w:val="en-GB"/>
        </w:rPr>
        <w:t>Indriķa</w:t>
      </w:r>
      <w:proofErr w:type="spellEnd"/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Chronicle (IH in 1993, I, 6; 337-339) </w:t>
      </w:r>
      <w:proofErr w:type="spellStart"/>
      <w:r w:rsidRPr="001B554D">
        <w:rPr>
          <w:rFonts w:ascii="Arial" w:eastAsia="Times New Roman" w:hAnsi="Arial" w:cs="Arial"/>
          <w:sz w:val="24"/>
          <w:szCs w:val="24"/>
          <w:lang w:val="en-GB"/>
        </w:rPr>
        <w:t>Ikšķile</w:t>
      </w:r>
      <w:proofErr w:type="spellEnd"/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(</w:t>
      </w:r>
      <w:proofErr w:type="spellStart"/>
      <w:r w:rsidRPr="001B554D">
        <w:rPr>
          <w:rFonts w:ascii="Arial" w:eastAsia="Times New Roman" w:hAnsi="Arial" w:cs="Arial"/>
          <w:sz w:val="24"/>
          <w:szCs w:val="24"/>
          <w:lang w:val="en-GB"/>
        </w:rPr>
        <w:t>Ickesculle</w:t>
      </w:r>
      <w:proofErr w:type="spellEnd"/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) is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mentioned as the first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German traders and crusaders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’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342AB9">
        <w:rPr>
          <w:rStyle w:val="shorttext"/>
          <w:rFonts w:ascii="Arial" w:hAnsi="Arial" w:cs="Arial"/>
          <w:sz w:val="24"/>
          <w:szCs w:val="24"/>
          <w:lang w:val="en-GB"/>
        </w:rPr>
        <w:t>support fortification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where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was 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built a stone castle. If the distance from the Gulf of Riga to </w:t>
      </w:r>
      <w:proofErr w:type="spellStart"/>
      <w:r w:rsidRPr="001B554D">
        <w:rPr>
          <w:rFonts w:ascii="Arial" w:eastAsia="Times New Roman" w:hAnsi="Arial" w:cs="Arial"/>
          <w:sz w:val="24"/>
          <w:szCs w:val="24"/>
          <w:lang w:val="en-GB"/>
        </w:rPr>
        <w:t>Ikšķile</w:t>
      </w:r>
      <w:proofErr w:type="spellEnd"/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was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six miles, the castle, which was located in the plain, just from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 the river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B554D">
        <w:rPr>
          <w:rFonts w:ascii="Arial" w:eastAsia="Times New Roman" w:hAnsi="Arial" w:cs="Arial"/>
          <w:sz w:val="24"/>
          <w:szCs w:val="24"/>
          <w:lang w:val="en-GB"/>
        </w:rPr>
        <w:t>Daugava</w:t>
      </w:r>
      <w:proofErr w:type="spellEnd"/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bank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could look like built on the hill.</w:t>
      </w:r>
    </w:p>
    <w:p w:rsidR="00C9307E" w:rsidRPr="00342AB9" w:rsidRDefault="00C9307E" w:rsidP="00C9307E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66856" w:rsidRPr="00342AB9" w:rsidRDefault="00766856" w:rsidP="00C9307E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342AB9">
        <w:rPr>
          <w:rFonts w:ascii="Arial" w:hAnsi="Arial" w:cs="Arial"/>
          <w:b/>
          <w:sz w:val="24"/>
          <w:szCs w:val="24"/>
          <w:lang w:val="en-GB"/>
        </w:rPr>
        <w:t>During the Middle Ages in Livonia distance</w:t>
      </w:r>
      <w:r w:rsidR="001F3402" w:rsidRPr="00342AB9">
        <w:rPr>
          <w:rFonts w:ascii="Arial" w:hAnsi="Arial" w:cs="Arial"/>
          <w:b/>
          <w:sz w:val="24"/>
          <w:szCs w:val="24"/>
          <w:lang w:val="en-GB"/>
        </w:rPr>
        <w:t xml:space="preserve"> was</w:t>
      </w:r>
      <w:r w:rsidRPr="00342AB9">
        <w:rPr>
          <w:rFonts w:ascii="Arial" w:hAnsi="Arial" w:cs="Arial"/>
          <w:b/>
          <w:sz w:val="24"/>
          <w:szCs w:val="24"/>
          <w:lang w:val="en-GB"/>
        </w:rPr>
        <w:t xml:space="preserve"> measured </w:t>
      </w:r>
      <w:r w:rsidR="001F3402" w:rsidRPr="00342AB9">
        <w:rPr>
          <w:rFonts w:ascii="Arial" w:hAnsi="Arial" w:cs="Arial"/>
          <w:b/>
          <w:sz w:val="24"/>
          <w:szCs w:val="24"/>
          <w:lang w:val="en-GB"/>
        </w:rPr>
        <w:t xml:space="preserve">in </w:t>
      </w:r>
      <w:r w:rsidRPr="00342AB9">
        <w:rPr>
          <w:rFonts w:ascii="Arial" w:hAnsi="Arial" w:cs="Arial"/>
          <w:b/>
          <w:sz w:val="24"/>
          <w:szCs w:val="24"/>
          <w:lang w:val="en-GB"/>
        </w:rPr>
        <w:t>German geographical miles (1 mile = 7.42 km)</w:t>
      </w:r>
    </w:p>
    <w:p w:rsidR="00C9307E" w:rsidRPr="00342AB9" w:rsidRDefault="00C9307E" w:rsidP="00C9307E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07339B" w:rsidRPr="00342AB9" w:rsidRDefault="001F3402" w:rsidP="00C9307E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342AB9">
        <w:rPr>
          <w:rFonts w:ascii="Arial" w:hAnsi="Arial" w:cs="Arial"/>
          <w:sz w:val="24"/>
          <w:szCs w:val="24"/>
          <w:lang w:val="en-GB"/>
        </w:rPr>
        <w:t xml:space="preserve">In the middle ages </w:t>
      </w:r>
      <w:r w:rsidR="002F55A0" w:rsidRPr="00342AB9">
        <w:rPr>
          <w:rFonts w:ascii="Arial" w:hAnsi="Arial" w:cs="Arial"/>
          <w:sz w:val="24"/>
          <w:szCs w:val="24"/>
          <w:lang w:val="en-GB"/>
        </w:rPr>
        <w:t xml:space="preserve">there </w:t>
      </w:r>
      <w:r w:rsidRPr="00342AB9">
        <w:rPr>
          <w:rFonts w:ascii="Arial" w:hAnsi="Arial" w:cs="Arial"/>
          <w:sz w:val="24"/>
          <w:szCs w:val="24"/>
          <w:lang w:val="en-GB"/>
        </w:rPr>
        <w:t>w</w:t>
      </w:r>
      <w:r w:rsidR="002F55A0" w:rsidRPr="00342AB9">
        <w:rPr>
          <w:rFonts w:ascii="Arial" w:hAnsi="Arial" w:cs="Arial"/>
          <w:sz w:val="24"/>
          <w:szCs w:val="24"/>
          <w:lang w:val="en-GB"/>
        </w:rPr>
        <w:t>ere used the following distance</w:t>
      </w:r>
      <w:r w:rsidRPr="00342AB9">
        <w:rPr>
          <w:rFonts w:ascii="Arial" w:hAnsi="Arial" w:cs="Arial"/>
          <w:sz w:val="24"/>
          <w:szCs w:val="24"/>
          <w:lang w:val="en-GB"/>
        </w:rPr>
        <w:t>s:</w:t>
      </w:r>
    </w:p>
    <w:p w:rsidR="00CA66F4" w:rsidRPr="00342AB9" w:rsidRDefault="002F55A0" w:rsidP="00C9307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1B554D">
        <w:rPr>
          <w:rFonts w:ascii="Arial" w:eastAsia="Times New Roman" w:hAnsi="Arial" w:cs="Arial"/>
          <w:b/>
          <w:sz w:val="24"/>
          <w:szCs w:val="24"/>
          <w:lang w:val="en-GB"/>
        </w:rPr>
        <w:t>One-day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distance is a historical unit of distance. It came to Europe with the first trade routes. And that sign was used until the 19th century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 till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the birth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of 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motorized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transport vehicles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. It is a distance that can be </w:t>
      </w:r>
      <w:r w:rsidR="00EF7F46" w:rsidRPr="00342AB9">
        <w:rPr>
          <w:rFonts w:ascii="Arial" w:eastAsia="Times New Roman" w:hAnsi="Arial" w:cs="Arial"/>
          <w:sz w:val="24"/>
          <w:szCs w:val="24"/>
          <w:lang w:val="en-GB"/>
        </w:rPr>
        <w:t>gone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with a horse-drawn carriage within one day </w:t>
      </w:r>
      <w:r w:rsidR="00EF7F46" w:rsidRPr="00342AB9">
        <w:rPr>
          <w:rFonts w:ascii="Arial" w:eastAsia="Times New Roman" w:hAnsi="Arial" w:cs="Arial"/>
          <w:sz w:val="24"/>
          <w:szCs w:val="24"/>
          <w:lang w:val="en-GB"/>
        </w:rPr>
        <w:t>if the route is well known.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Depending on the surroundings and the roads </w:t>
      </w:r>
      <w:r w:rsidR="00EF7F46" w:rsidRPr="00342AB9">
        <w:rPr>
          <w:rFonts w:ascii="Arial" w:eastAsia="Times New Roman" w:hAnsi="Arial" w:cs="Arial"/>
          <w:sz w:val="24"/>
          <w:szCs w:val="24"/>
          <w:lang w:val="en-GB"/>
        </w:rPr>
        <w:t>it was about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40km. </w:t>
      </w:r>
      <w:r w:rsidR="00EF7F46"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In the laws of 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Cistercian </w:t>
      </w:r>
      <w:r w:rsidR="00EF7F46"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monks’ 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>order</w:t>
      </w:r>
      <w:r w:rsidR="00EF7F46"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 was said that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the </w:t>
      </w:r>
      <w:r w:rsidR="00EF7F46" w:rsidRPr="00342AB9">
        <w:rPr>
          <w:rFonts w:ascii="Arial" w:eastAsia="Times New Roman" w:hAnsi="Arial" w:cs="Arial"/>
          <w:sz w:val="24"/>
          <w:szCs w:val="24"/>
          <w:lang w:val="en-GB"/>
        </w:rPr>
        <w:t>monastery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farms had to be reach</w:t>
      </w:r>
      <w:r w:rsidR="00EF7F46" w:rsidRPr="00342AB9">
        <w:rPr>
          <w:rFonts w:ascii="Arial" w:eastAsia="Times New Roman" w:hAnsi="Arial" w:cs="Arial"/>
          <w:sz w:val="24"/>
          <w:szCs w:val="24"/>
          <w:lang w:val="en-GB"/>
        </w:rPr>
        <w:t>ed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EF7F46" w:rsidRPr="001B554D">
        <w:rPr>
          <w:rFonts w:ascii="Arial" w:eastAsia="Times New Roman" w:hAnsi="Arial" w:cs="Arial"/>
          <w:sz w:val="24"/>
          <w:szCs w:val="24"/>
          <w:lang w:val="en-GB"/>
        </w:rPr>
        <w:t>within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a single day. Since the beginning </w:t>
      </w:r>
      <w:r w:rsidR="00EF7F46"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there </w:t>
      </w:r>
      <w:r w:rsidR="00EF7F46"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were built </w:t>
      </w:r>
      <w:r w:rsidR="00EF7F46" w:rsidRPr="00342AB9">
        <w:rPr>
          <w:rFonts w:ascii="Arial" w:eastAsia="Times New Roman" w:hAnsi="Arial" w:cs="Arial"/>
          <w:sz w:val="24"/>
          <w:szCs w:val="24"/>
          <w:lang w:val="en-GB"/>
        </w:rPr>
        <w:t>the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one day </w:t>
      </w:r>
      <w:r w:rsidR="00EF7F46"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distance 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fortifications </w:t>
      </w:r>
      <w:r w:rsidR="00EF7F46"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near the roads, that 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later </w:t>
      </w:r>
      <w:r w:rsidR="00EF7F46"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became 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>fortresses</w:t>
      </w:r>
      <w:r w:rsidR="00EF7F46" w:rsidRPr="00342AB9">
        <w:rPr>
          <w:rFonts w:ascii="Arial" w:eastAsia="Times New Roman" w:hAnsi="Arial" w:cs="Arial"/>
          <w:sz w:val="24"/>
          <w:szCs w:val="24"/>
          <w:lang w:val="en-GB"/>
        </w:rPr>
        <w:t>/castles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r w:rsidR="00EF7F46" w:rsidRPr="00342AB9">
        <w:rPr>
          <w:rFonts w:ascii="Arial" w:eastAsia="Times New Roman" w:hAnsi="Arial" w:cs="Arial"/>
          <w:sz w:val="24"/>
          <w:szCs w:val="24"/>
          <w:lang w:val="en-GB"/>
        </w:rPr>
        <w:t>In a half day distance there</w:t>
      </w:r>
      <w:r w:rsidR="00CA66F4"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 were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often made fortified </w:t>
      </w:r>
      <w:r w:rsidR="00CA66F4" w:rsidRPr="00342AB9">
        <w:rPr>
          <w:rFonts w:ascii="Arial" w:eastAsia="Times New Roman" w:hAnsi="Arial" w:cs="Arial"/>
          <w:sz w:val="24"/>
          <w:szCs w:val="24"/>
          <w:lang w:val="en-GB"/>
        </w:rPr>
        <w:t>seats from which were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systematically colonized </w:t>
      </w:r>
      <w:r w:rsidR="00CA66F4"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the 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>land.</w:t>
      </w:r>
    </w:p>
    <w:p w:rsidR="00CA66F4" w:rsidRPr="00342AB9" w:rsidRDefault="00CA66F4" w:rsidP="00C9307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1B554D">
        <w:rPr>
          <w:rFonts w:ascii="Arial" w:eastAsia="Times New Roman" w:hAnsi="Arial" w:cs="Arial"/>
          <w:sz w:val="24"/>
          <w:szCs w:val="24"/>
          <w:lang w:val="en-GB"/>
        </w:rPr>
        <w:lastRenderedPageBreak/>
        <w:t xml:space="preserve">If today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is 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>use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d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the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phrase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“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>a one-day distance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”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>, then it is already dependent on the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>speed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 of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vehicle. It can be from 10 to 10,000 km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(air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traffic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)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CA66F4" w:rsidRPr="00342AB9" w:rsidRDefault="00CA66F4" w:rsidP="00C9307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1B554D">
        <w:rPr>
          <w:rFonts w:ascii="Arial" w:eastAsia="Times New Roman" w:hAnsi="Arial" w:cs="Arial"/>
          <w:b/>
          <w:sz w:val="24"/>
          <w:szCs w:val="24"/>
          <w:lang w:val="en-GB"/>
        </w:rPr>
        <w:t>Hour walk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/ hour journey is the journey, which can be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gone by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FD613B" w:rsidRPr="00342AB9">
        <w:rPr>
          <w:rFonts w:ascii="Arial" w:eastAsia="Times New Roman" w:hAnsi="Arial" w:cs="Arial"/>
          <w:sz w:val="24"/>
          <w:szCs w:val="24"/>
          <w:lang w:val="en-GB"/>
        </w:rPr>
        <w:t>traveller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in one hour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B76569" w:rsidRPr="00342AB9" w:rsidRDefault="00CA66F4" w:rsidP="00C9307E">
      <w:pPr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342AB9">
        <w:rPr>
          <w:rFonts w:ascii="Arial" w:eastAsia="Times New Roman" w:hAnsi="Arial" w:cs="Arial"/>
          <w:sz w:val="24"/>
          <w:szCs w:val="24"/>
          <w:lang w:val="en-GB"/>
        </w:rPr>
        <w:t>Man can u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sually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(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>walking a certain pace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)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walk one </w:t>
      </w:r>
      <w:r w:rsidR="00FD613B" w:rsidRPr="001B554D">
        <w:rPr>
          <w:rFonts w:ascii="Arial" w:eastAsia="Times New Roman" w:hAnsi="Arial" w:cs="Arial"/>
          <w:sz w:val="24"/>
          <w:szCs w:val="24"/>
          <w:lang w:val="en-GB"/>
        </w:rPr>
        <w:t>kilometre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 in 12-15 minutes;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it is 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about 4-5 km per hour. 3 ¾ to 5 km is about half a mile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(geographical mile is 7.4 miles = 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>the groun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d mile 10k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>m</w:t>
      </w:r>
      <w:proofErr w:type="gramStart"/>
      <w:r w:rsidRPr="001B554D">
        <w:rPr>
          <w:rFonts w:ascii="Arial" w:eastAsia="Times New Roman" w:hAnsi="Arial" w:cs="Arial"/>
          <w:sz w:val="24"/>
          <w:szCs w:val="24"/>
          <w:lang w:val="en-GB"/>
        </w:rPr>
        <w:t>)</w:t>
      </w:r>
      <w:proofErr w:type="gramEnd"/>
      <w:r w:rsidRPr="001B554D">
        <w:rPr>
          <w:rFonts w:ascii="Arial" w:eastAsia="Times New Roman" w:hAnsi="Arial" w:cs="Arial"/>
          <w:sz w:val="24"/>
          <w:szCs w:val="24"/>
          <w:lang w:val="en-GB"/>
        </w:rPr>
        <w:br/>
      </w:r>
      <w:r w:rsidR="00B76569" w:rsidRPr="00342AB9">
        <w:rPr>
          <w:rFonts w:ascii="Arial" w:eastAsia="Times New Roman" w:hAnsi="Arial" w:cs="Arial"/>
          <w:b/>
          <w:sz w:val="24"/>
          <w:szCs w:val="24"/>
          <w:lang w:val="en-GB"/>
        </w:rPr>
        <w:t>1 hour ride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- it is between 2/3 and ¾ miles. It depends on the horse's pace.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br/>
      </w:r>
      <w:r w:rsidRPr="001B554D">
        <w:rPr>
          <w:rFonts w:ascii="Arial" w:eastAsia="Times New Roman" w:hAnsi="Arial" w:cs="Arial"/>
          <w:b/>
          <w:sz w:val="24"/>
          <w:szCs w:val="24"/>
          <w:lang w:val="en-GB"/>
        </w:rPr>
        <w:t>Carriage</w:t>
      </w:r>
      <w:r w:rsidR="00B76569" w:rsidRPr="00342AB9">
        <w:rPr>
          <w:rFonts w:ascii="Arial" w:eastAsia="Times New Roman" w:hAnsi="Arial" w:cs="Arial"/>
          <w:b/>
          <w:sz w:val="24"/>
          <w:szCs w:val="24"/>
          <w:lang w:val="en-GB"/>
        </w:rPr>
        <w:t>’</w:t>
      </w:r>
      <w:r w:rsidRPr="001B554D">
        <w:rPr>
          <w:rFonts w:ascii="Arial" w:eastAsia="Times New Roman" w:hAnsi="Arial" w:cs="Arial"/>
          <w:b/>
          <w:sz w:val="24"/>
          <w:szCs w:val="24"/>
          <w:lang w:val="en-GB"/>
        </w:rPr>
        <w:t>s hour drive distance.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If the carriage dr</w:t>
      </w:r>
      <w:r w:rsidR="00B76569" w:rsidRPr="00342AB9">
        <w:rPr>
          <w:rFonts w:ascii="Arial" w:eastAsia="Times New Roman" w:hAnsi="Arial" w:cs="Arial"/>
          <w:sz w:val="24"/>
          <w:szCs w:val="24"/>
          <w:lang w:val="en-GB"/>
        </w:rPr>
        <w:t>i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>ve</w:t>
      </w:r>
      <w:r w:rsidR="00B76569" w:rsidRPr="00342AB9">
        <w:rPr>
          <w:rFonts w:ascii="Arial" w:eastAsia="Times New Roman" w:hAnsi="Arial" w:cs="Arial"/>
          <w:sz w:val="24"/>
          <w:szCs w:val="24"/>
          <w:lang w:val="en-GB"/>
        </w:rPr>
        <w:t>s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along a good path, then it was on average 15 km.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br/>
        <w:t xml:space="preserve">The difference between the distance </w:t>
      </w:r>
      <w:r w:rsidR="00B76569" w:rsidRPr="001B554D">
        <w:rPr>
          <w:rFonts w:ascii="Arial" w:eastAsia="Times New Roman" w:hAnsi="Arial" w:cs="Arial"/>
          <w:sz w:val="24"/>
          <w:szCs w:val="24"/>
          <w:lang w:val="en-GB"/>
        </w:rPr>
        <w:t>of</w:t>
      </w:r>
      <w:r w:rsidR="00B76569"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B76569" w:rsidRPr="001B554D">
        <w:rPr>
          <w:rFonts w:ascii="Arial" w:eastAsia="Times New Roman" w:hAnsi="Arial" w:cs="Arial"/>
          <w:sz w:val="24"/>
          <w:szCs w:val="24"/>
          <w:lang w:val="en-GB"/>
        </w:rPr>
        <w:t>hours</w:t>
      </w:r>
      <w:r w:rsidR="00B76569"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and one-day </w:t>
      </w:r>
      <w:proofErr w:type="gramStart"/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trips </w:t>
      </w:r>
      <w:r w:rsidR="00B76569" w:rsidRPr="00342AB9">
        <w:rPr>
          <w:rFonts w:ascii="Arial" w:eastAsia="Times New Roman" w:hAnsi="Arial" w:cs="Arial"/>
          <w:sz w:val="24"/>
          <w:szCs w:val="24"/>
          <w:lang w:val="en-GB"/>
        </w:rPr>
        <w:t>is</w:t>
      </w:r>
      <w:proofErr w:type="gramEnd"/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historically defined 2/3. So 10 hours </w:t>
      </w:r>
      <w:r w:rsidR="00B76569" w:rsidRPr="00342AB9">
        <w:rPr>
          <w:rFonts w:ascii="Arial" w:eastAsia="Times New Roman" w:hAnsi="Arial" w:cs="Arial"/>
          <w:sz w:val="24"/>
          <w:szCs w:val="24"/>
          <w:lang w:val="en-GB"/>
        </w:rPr>
        <w:t>ride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corresponds to 14-15 hours walk.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br/>
      </w:r>
    </w:p>
    <w:p w:rsidR="00C9307E" w:rsidRPr="00342AB9" w:rsidRDefault="00CA66F4" w:rsidP="00C9307E">
      <w:pPr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1B554D">
        <w:rPr>
          <w:rFonts w:ascii="Arial" w:eastAsia="Times New Roman" w:hAnsi="Arial" w:cs="Arial"/>
          <w:b/>
          <w:sz w:val="24"/>
          <w:szCs w:val="24"/>
          <w:lang w:val="en-GB"/>
        </w:rPr>
        <w:t>Modern versions:</w:t>
      </w:r>
    </w:p>
    <w:p w:rsidR="00C9307E" w:rsidRPr="00342AB9" w:rsidRDefault="00C9307E" w:rsidP="00C9307E">
      <w:pPr>
        <w:spacing w:after="0"/>
        <w:rPr>
          <w:rFonts w:ascii="Arial" w:eastAsia="Times New Roman" w:hAnsi="Arial" w:cs="Arial"/>
          <w:sz w:val="24"/>
          <w:szCs w:val="24"/>
          <w:lang w:val="en-GB"/>
        </w:rPr>
      </w:pPr>
      <w:r w:rsidRPr="00342AB9">
        <w:rPr>
          <w:rFonts w:ascii="Arial" w:eastAsia="Times New Roman" w:hAnsi="Arial" w:cs="Arial"/>
          <w:b/>
          <w:sz w:val="24"/>
          <w:szCs w:val="24"/>
          <w:lang w:val="en-GB"/>
        </w:rPr>
        <w:t>Car hour</w:t>
      </w:r>
      <w:r w:rsidR="00CA66F4"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- it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is </w:t>
      </w:r>
      <w:r w:rsidR="00CA66F4" w:rsidRPr="001B554D">
        <w:rPr>
          <w:rFonts w:ascii="Arial" w:eastAsia="Times New Roman" w:hAnsi="Arial" w:cs="Arial"/>
          <w:sz w:val="24"/>
          <w:szCs w:val="24"/>
          <w:lang w:val="en-GB"/>
        </w:rPr>
        <w:t>clearly show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n by</w:t>
      </w:r>
      <w:r w:rsidR="00CA66F4"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the navigation device. It depends on speed, position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="00CA66F4" w:rsidRPr="001B554D">
        <w:rPr>
          <w:rFonts w:ascii="Arial" w:eastAsia="Times New Roman" w:hAnsi="Arial" w:cs="Arial"/>
          <w:sz w:val="24"/>
          <w:szCs w:val="24"/>
          <w:lang w:val="en-GB"/>
        </w:rPr>
        <w:t>street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 condition</w:t>
      </w:r>
      <w:r w:rsidR="00CA66F4" w:rsidRPr="001B554D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CA66F4" w:rsidRPr="00342AB9" w:rsidRDefault="00CA66F4" w:rsidP="00C9307E">
      <w:pPr>
        <w:spacing w:after="0"/>
        <w:rPr>
          <w:rFonts w:ascii="Arial" w:eastAsia="Times New Roman" w:hAnsi="Arial" w:cs="Arial"/>
          <w:sz w:val="24"/>
          <w:szCs w:val="24"/>
          <w:lang w:val="en-GB"/>
        </w:rPr>
      </w:pPr>
      <w:r w:rsidRPr="001B554D">
        <w:rPr>
          <w:rFonts w:ascii="Arial" w:eastAsia="Times New Roman" w:hAnsi="Arial" w:cs="Arial"/>
          <w:b/>
          <w:sz w:val="24"/>
          <w:szCs w:val="24"/>
          <w:lang w:val="en-GB"/>
        </w:rPr>
        <w:t>Bus hour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C9307E"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in 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public transport is lower than </w:t>
      </w:r>
      <w:r w:rsidR="00C9307E" w:rsidRPr="00342AB9">
        <w:rPr>
          <w:rFonts w:ascii="Arial" w:eastAsia="Times New Roman" w:hAnsi="Arial" w:cs="Arial"/>
          <w:sz w:val="24"/>
          <w:szCs w:val="24"/>
          <w:lang w:val="en-GB"/>
        </w:rPr>
        <w:t>car hour.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br/>
      </w:r>
      <w:r w:rsidR="00C9307E" w:rsidRPr="00342AB9">
        <w:rPr>
          <w:rFonts w:ascii="Arial" w:eastAsia="Times New Roman" w:hAnsi="Arial" w:cs="Arial"/>
          <w:b/>
          <w:sz w:val="24"/>
          <w:szCs w:val="24"/>
          <w:lang w:val="en-GB"/>
        </w:rPr>
        <w:t>F</w:t>
      </w:r>
      <w:r w:rsidRPr="001B554D">
        <w:rPr>
          <w:rFonts w:ascii="Arial" w:eastAsia="Times New Roman" w:hAnsi="Arial" w:cs="Arial"/>
          <w:b/>
          <w:sz w:val="24"/>
          <w:szCs w:val="24"/>
          <w:lang w:val="en-GB"/>
        </w:rPr>
        <w:t>light hour</w:t>
      </w:r>
    </w:p>
    <w:p w:rsidR="00C9307E" w:rsidRPr="00342AB9" w:rsidRDefault="00CA66F4" w:rsidP="00C9307E">
      <w:pPr>
        <w:spacing w:after="0"/>
        <w:rPr>
          <w:rFonts w:ascii="Arial" w:eastAsia="Times New Roman" w:hAnsi="Arial" w:cs="Arial"/>
          <w:sz w:val="24"/>
          <w:szCs w:val="24"/>
          <w:lang w:val="en-GB"/>
        </w:rPr>
      </w:pPr>
      <w:r w:rsidRPr="001B554D">
        <w:rPr>
          <w:rFonts w:ascii="Arial" w:eastAsia="Times New Roman" w:hAnsi="Arial" w:cs="Arial"/>
          <w:b/>
          <w:sz w:val="24"/>
          <w:szCs w:val="24"/>
          <w:lang w:val="en-GB"/>
        </w:rPr>
        <w:t>Walking pace</w:t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is important when planning routes for mountaineering.</w:t>
      </w:r>
    </w:p>
    <w:p w:rsidR="00C9307E" w:rsidRPr="00342AB9" w:rsidRDefault="00C9307E" w:rsidP="00C9307E">
      <w:pPr>
        <w:spacing w:after="0"/>
        <w:rPr>
          <w:rFonts w:ascii="Arial" w:eastAsia="Times New Roman" w:hAnsi="Arial" w:cs="Arial"/>
          <w:sz w:val="24"/>
          <w:szCs w:val="24"/>
          <w:lang w:val="en-GB"/>
        </w:rPr>
      </w:pPr>
      <w:r w:rsidRPr="00342AB9">
        <w:rPr>
          <w:rFonts w:ascii="Arial" w:eastAsia="Times New Roman" w:hAnsi="Arial" w:cs="Arial"/>
          <w:b/>
          <w:sz w:val="24"/>
          <w:szCs w:val="24"/>
          <w:lang w:val="en-GB"/>
        </w:rPr>
        <w:t>In a</w:t>
      </w:r>
      <w:r w:rsidR="00CA66F4" w:rsidRPr="001B554D">
        <w:rPr>
          <w:rFonts w:ascii="Arial" w:eastAsia="Times New Roman" w:hAnsi="Arial" w:cs="Arial"/>
          <w:b/>
          <w:sz w:val="24"/>
          <w:szCs w:val="24"/>
          <w:lang w:val="en-GB"/>
        </w:rPr>
        <w:t xml:space="preserve"> minute</w:t>
      </w:r>
      <w:r w:rsidR="00CA66F4"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you </w:t>
      </w:r>
      <w:r w:rsidR="00CA66F4"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can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>walk</w:t>
      </w:r>
      <w:r w:rsidR="00CA66F4" w:rsidRPr="001B554D">
        <w:rPr>
          <w:rFonts w:ascii="Arial" w:eastAsia="Times New Roman" w:hAnsi="Arial" w:cs="Arial"/>
          <w:sz w:val="24"/>
          <w:szCs w:val="24"/>
          <w:lang w:val="en-GB"/>
        </w:rPr>
        <w:t xml:space="preserve"> 80-100 m. The distance </w:t>
      </w:r>
      <w:r w:rsidRPr="00342AB9">
        <w:rPr>
          <w:rFonts w:ascii="Arial" w:eastAsia="Times New Roman" w:hAnsi="Arial" w:cs="Arial"/>
          <w:sz w:val="24"/>
          <w:szCs w:val="24"/>
          <w:lang w:val="en-GB"/>
        </w:rPr>
        <w:t xml:space="preserve">is </w:t>
      </w:r>
      <w:r w:rsidR="00CA66F4" w:rsidRPr="001B554D">
        <w:rPr>
          <w:rFonts w:ascii="Arial" w:eastAsia="Times New Roman" w:hAnsi="Arial" w:cs="Arial"/>
          <w:sz w:val="24"/>
          <w:szCs w:val="24"/>
          <w:lang w:val="en-GB"/>
        </w:rPr>
        <w:t>used for tourism.</w:t>
      </w:r>
    </w:p>
    <w:p w:rsidR="00012712" w:rsidRPr="00342AB9" w:rsidRDefault="00012712" w:rsidP="00C9307E">
      <w:pPr>
        <w:spacing w:after="0"/>
        <w:rPr>
          <w:rFonts w:ascii="Arial" w:eastAsia="Times New Roman" w:hAnsi="Arial" w:cs="Arial"/>
          <w:sz w:val="24"/>
          <w:szCs w:val="24"/>
          <w:lang w:val="en-GB"/>
        </w:rPr>
      </w:pPr>
    </w:p>
    <w:p w:rsidR="00012712" w:rsidRPr="00342AB9" w:rsidRDefault="00012712" w:rsidP="00C9307E">
      <w:pPr>
        <w:spacing w:after="0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0"/>
        <w:gridCol w:w="1161"/>
        <w:gridCol w:w="1204"/>
        <w:gridCol w:w="3582"/>
        <w:gridCol w:w="101"/>
      </w:tblGrid>
      <w:tr w:rsidR="0007339B" w:rsidRPr="00342AB9" w:rsidTr="00921F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12712" w:rsidRPr="00342AB9" w:rsidRDefault="00012712" w:rsidP="00C9307E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07339B" w:rsidRPr="00342AB9" w:rsidRDefault="00175B64" w:rsidP="00C9307E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vehicle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2572B5" w:rsidP="00C9307E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era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[km/h]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175B64" w:rsidP="00175B6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features</w:t>
            </w:r>
          </w:p>
        </w:tc>
      </w:tr>
      <w:tr w:rsidR="0007339B" w:rsidRPr="00342AB9" w:rsidTr="00921F9B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7339B" w:rsidRPr="00342AB9" w:rsidRDefault="0007339B" w:rsidP="002572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Style w:val="sortkey"/>
                <w:rFonts w:ascii="Arial" w:hAnsi="Arial" w:cs="Arial"/>
                <w:vanish/>
                <w:sz w:val="24"/>
                <w:szCs w:val="24"/>
                <w:lang w:val="en-GB"/>
              </w:rPr>
              <w:t>1Weg 1Fuß!!</w:t>
            </w:r>
            <w:r w:rsidR="002572B5" w:rsidRPr="00342AB9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="002572B5" w:rsidRPr="00342AB9">
              <w:rPr>
                <w:rStyle w:val="shorttext"/>
                <w:rFonts w:ascii="Arial" w:hAnsi="Arial" w:cs="Arial"/>
                <w:sz w:val="24"/>
                <w:szCs w:val="24"/>
              </w:rPr>
              <w:t>Walker, animal, cargo carrier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Style w:val="sortkey"/>
                <w:rFonts w:ascii="Arial" w:hAnsi="Arial" w:cs="Arial"/>
                <w:vanish/>
                <w:sz w:val="24"/>
                <w:szCs w:val="24"/>
                <w:lang w:val="en-GB"/>
              </w:rPr>
              <w:t>!!</w:t>
            </w:r>
            <w:r w:rsidR="002572B5" w:rsidRPr="00342AB9">
              <w:rPr>
                <w:rStyle w:val="sortkey"/>
                <w:rFonts w:ascii="Arial" w:hAnsi="Arial" w:cs="Arial"/>
                <w:sz w:val="24"/>
                <w:szCs w:val="24"/>
                <w:lang w:val="en-GB"/>
              </w:rPr>
              <w:t>any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3¾</w:t>
            </w: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br/>
              <w:t>5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D20E6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10 </w:t>
            </w:r>
            <w:r w:rsidR="002572B5" w:rsidRPr="00342AB9">
              <w:rPr>
                <w:rFonts w:ascii="Arial" w:hAnsi="Arial" w:cs="Arial"/>
                <w:sz w:val="24"/>
                <w:szCs w:val="24"/>
                <w:lang w:val="en-GB"/>
              </w:rPr>
              <w:t>hours walk</w:t>
            </w: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2572B5" w:rsidRPr="00342AB9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1day distance</w:t>
            </w:r>
            <w:r w:rsidRPr="00342AB9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D20E69" w:rsidRPr="00342AB9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approximately</w:t>
            </w:r>
            <w:r w:rsidR="00D20E69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 40 km </w:t>
            </w:r>
            <w:r w:rsidR="002572B5" w:rsidRPr="00342AB9">
              <w:rPr>
                <w:rFonts w:ascii="Arial" w:hAnsi="Arial" w:cs="Arial"/>
                <w:sz w:val="24"/>
                <w:szCs w:val="24"/>
                <w:lang w:val="en-GB"/>
              </w:rPr>
              <w:t>in plain</w:t>
            </w: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</w:p>
        </w:tc>
      </w:tr>
      <w:tr w:rsidR="0007339B" w:rsidRPr="00342AB9" w:rsidTr="00921F9B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7339B" w:rsidRPr="00342AB9" w:rsidRDefault="0007339B" w:rsidP="002572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Style w:val="sortkey"/>
                <w:rFonts w:ascii="Arial" w:hAnsi="Arial" w:cs="Arial"/>
                <w:vanish/>
                <w:sz w:val="24"/>
                <w:szCs w:val="24"/>
                <w:lang w:val="en-GB"/>
              </w:rPr>
              <w:t>1Weg 2Pferd!!</w:t>
            </w:r>
            <w:r w:rsidR="002572B5" w:rsidRPr="00342AB9">
              <w:rPr>
                <w:rFonts w:ascii="Arial" w:hAnsi="Arial" w:cs="Arial"/>
                <w:sz w:val="24"/>
                <w:szCs w:val="24"/>
                <w:lang w:val="en-GB"/>
              </w:rPr>
              <w:t>Horse ride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Style w:val="sortkey"/>
                <w:rFonts w:ascii="Arial" w:hAnsi="Arial" w:cs="Arial"/>
                <w:vanish/>
                <w:sz w:val="24"/>
                <w:szCs w:val="24"/>
                <w:lang w:val="en-GB"/>
              </w:rPr>
              <w:t>!!</w:t>
            </w:r>
            <w:r w:rsidR="002572B5" w:rsidRPr="00342AB9">
              <w:rPr>
                <w:rStyle w:val="sortkey"/>
                <w:rFonts w:ascii="Arial" w:hAnsi="Arial" w:cs="Arial"/>
                <w:vanish/>
                <w:sz w:val="24"/>
                <w:szCs w:val="24"/>
                <w:lang w:val="en-GB"/>
              </w:rPr>
              <w:t>any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br/>
              <w:t>10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AF00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80 km: </w:t>
            </w:r>
            <w:r w:rsidR="00AF0074"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in </w:t>
            </w:r>
            <w:r w:rsidR="00D20E69" w:rsidRPr="00342AB9">
              <w:rPr>
                <w:rFonts w:ascii="Arial" w:hAnsi="Arial" w:cs="Arial"/>
                <w:sz w:val="24"/>
                <w:szCs w:val="24"/>
                <w:lang w:val="en-GB"/>
              </w:rPr>
              <w:t>sport nowadays</w:t>
            </w:r>
            <w:r w:rsidR="00AF0074"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 max.</w:t>
            </w: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  160 km</w:t>
            </w:r>
          </w:p>
        </w:tc>
      </w:tr>
      <w:tr w:rsidR="0007339B" w:rsidRPr="00342AB9" w:rsidTr="00921F9B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7339B" w:rsidRPr="00342AB9" w:rsidRDefault="0007339B" w:rsidP="002572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Style w:val="sortkey"/>
                <w:rFonts w:ascii="Arial" w:hAnsi="Arial" w:cs="Arial"/>
                <w:vanish/>
                <w:sz w:val="24"/>
                <w:szCs w:val="24"/>
                <w:lang w:val="en-GB"/>
              </w:rPr>
              <w:t>1Weg 3Rad!!</w:t>
            </w:r>
            <w:r w:rsidR="002572B5" w:rsidRPr="00342AB9">
              <w:rPr>
                <w:rFonts w:ascii="Arial" w:hAnsi="Arial" w:cs="Arial"/>
                <w:sz w:val="24"/>
                <w:szCs w:val="24"/>
                <w:lang w:val="en-GB"/>
              </w:rPr>
              <w:t>bicycle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2572B5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nowadays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15-30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</w:tc>
      </w:tr>
      <w:tr w:rsidR="0007339B" w:rsidRPr="00342AB9" w:rsidTr="00921F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339B" w:rsidRPr="00342AB9" w:rsidRDefault="002572B5" w:rsidP="002572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Mope</w:t>
            </w:r>
            <w:r w:rsidR="0007339B" w:rsidRPr="00342AB9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2572B5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nowadays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25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7339B" w:rsidRPr="00342AB9" w:rsidTr="00921F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339B" w:rsidRPr="00342AB9" w:rsidRDefault="00AF0074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Style w:val="shorttext"/>
                <w:rFonts w:ascii="Arial" w:hAnsi="Arial" w:cs="Arial"/>
                <w:sz w:val="24"/>
                <w:szCs w:val="24"/>
              </w:rPr>
              <w:t>mail Victoria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1700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 20–30 km</w:t>
            </w:r>
            <w:r w:rsidR="00AF0074" w:rsidRPr="00342AB9">
              <w:rPr>
                <w:rFonts w:ascii="Arial" w:hAnsi="Arial" w:cs="Arial"/>
                <w:sz w:val="24"/>
                <w:szCs w:val="24"/>
                <w:lang w:val="en-GB"/>
              </w:rPr>
              <w:t>/a day</w:t>
            </w:r>
          </w:p>
        </w:tc>
      </w:tr>
      <w:tr w:rsidR="0007339B" w:rsidRPr="00342AB9" w:rsidTr="00921F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339B" w:rsidRPr="00342AB9" w:rsidRDefault="00AF0074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Style w:val="shorttext"/>
                <w:rFonts w:ascii="Arial" w:hAnsi="Arial" w:cs="Arial"/>
                <w:sz w:val="24"/>
                <w:szCs w:val="24"/>
              </w:rPr>
              <w:t>mail Victoria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1800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</w:tr>
      <w:tr w:rsidR="0007339B" w:rsidRPr="00342AB9" w:rsidTr="00921F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339B" w:rsidRPr="00342AB9" w:rsidRDefault="00AF0074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Style w:val="shorttext"/>
                <w:rFonts w:ascii="Arial" w:hAnsi="Arial" w:cs="Arial"/>
                <w:sz w:val="24"/>
                <w:szCs w:val="24"/>
              </w:rPr>
              <w:t>mail Victoria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1815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</w:tr>
      <w:tr w:rsidR="0007339B" w:rsidRPr="00342AB9" w:rsidTr="00921F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339B" w:rsidRPr="00342AB9" w:rsidRDefault="00AF0074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Style w:val="shorttext"/>
                <w:rFonts w:ascii="Arial" w:hAnsi="Arial" w:cs="Arial"/>
                <w:sz w:val="24"/>
                <w:szCs w:val="24"/>
              </w:rPr>
              <w:t>mail Victoria</w:t>
            </w:r>
            <w:r w:rsidRPr="00342AB9">
              <w:rPr>
                <w:rStyle w:val="sortkey"/>
                <w:rFonts w:ascii="Arial" w:hAnsi="Arial" w:cs="Arial"/>
                <w:vanish/>
                <w:sz w:val="24"/>
                <w:szCs w:val="24"/>
                <w:lang w:val="en-GB"/>
              </w:rPr>
              <w:t xml:space="preserve"> </w:t>
            </w:r>
            <w:r w:rsidR="0007339B" w:rsidRPr="00342AB9">
              <w:rPr>
                <w:rStyle w:val="sortkey"/>
                <w:rFonts w:ascii="Arial" w:hAnsi="Arial" w:cs="Arial"/>
                <w:vanish/>
                <w:sz w:val="24"/>
                <w:szCs w:val="24"/>
                <w:lang w:val="en-GB"/>
              </w:rPr>
              <w:t>1Weg 4Kutsche!PaP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1830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</w:tr>
      <w:tr w:rsidR="0007339B" w:rsidRPr="00342AB9" w:rsidTr="00921F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339B" w:rsidRPr="00342AB9" w:rsidRDefault="00AF0074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Style w:val="shorttext"/>
                <w:rFonts w:ascii="Arial" w:hAnsi="Arial" w:cs="Arial"/>
                <w:sz w:val="24"/>
                <w:szCs w:val="24"/>
              </w:rPr>
              <w:t>mail Victoria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1850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100–120 km</w:t>
            </w:r>
            <w:r w:rsidR="00AF0074" w:rsidRPr="00342AB9">
              <w:rPr>
                <w:rFonts w:ascii="Arial" w:hAnsi="Arial" w:cs="Arial"/>
                <w:sz w:val="24"/>
                <w:szCs w:val="24"/>
                <w:lang w:val="en-GB"/>
              </w:rPr>
              <w:t>/a day</w:t>
            </w:r>
          </w:p>
        </w:tc>
      </w:tr>
      <w:tr w:rsidR="0007339B" w:rsidRPr="00342AB9" w:rsidTr="00921F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339B" w:rsidRPr="00342AB9" w:rsidRDefault="00AF0074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B554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railroad</w:t>
            </w:r>
            <w:r w:rsidRPr="001B554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br/>
              <w:t xml:space="preserve"> (Horse-drawn </w:t>
            </w:r>
            <w:proofErr w:type="spellStart"/>
            <w:r w:rsidRPr="001B554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Bani</w:t>
            </w:r>
            <w:proofErr w:type="spellEnd"/>
            <w:r w:rsidRPr="001B554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1840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</w:p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AF00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128 </w:t>
            </w:r>
            <w:r w:rsidR="00AF0074"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km/a day </w:t>
            </w: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– </w:t>
            </w:r>
            <w:r w:rsidR="00AF0074" w:rsidRPr="00342AB9">
              <w:rPr>
                <w:rFonts w:ascii="Arial" w:hAnsi="Arial" w:cs="Arial"/>
                <w:sz w:val="24"/>
                <w:szCs w:val="24"/>
                <w:lang w:val="en-GB"/>
              </w:rPr>
              <w:t>traffic lines</w:t>
            </w: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07339B" w:rsidRPr="00342AB9" w:rsidTr="00921F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339B" w:rsidRPr="00342AB9" w:rsidRDefault="00EC3911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B554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lastRenderedPageBreak/>
              <w:t>Railway (steam)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1850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35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</w:tr>
      <w:tr w:rsidR="0007339B" w:rsidRPr="00342AB9" w:rsidTr="00921F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339B" w:rsidRPr="00342AB9" w:rsidRDefault="00EC3911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B554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Railway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1870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50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</w:tr>
      <w:tr w:rsidR="0007339B" w:rsidRPr="00342AB9" w:rsidTr="00921F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339B" w:rsidRPr="00342AB9" w:rsidRDefault="00EC3911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B554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Railway</w:t>
            </w:r>
            <w:r w:rsidR="0007339B" w:rsidRPr="00342AB9">
              <w:rPr>
                <w:rStyle w:val="sortkey"/>
                <w:rFonts w:ascii="Arial" w:hAnsi="Arial" w:cs="Arial"/>
                <w:vanish/>
                <w:sz w:val="24"/>
                <w:szCs w:val="24"/>
                <w:lang w:val="en-GB"/>
              </w:rPr>
              <w:t xml:space="preserve"> 2Schiene 2Dampf!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1910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90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</w:tr>
      <w:tr w:rsidR="0007339B" w:rsidRPr="00342AB9" w:rsidTr="00921F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339B" w:rsidRPr="00342AB9" w:rsidRDefault="00EC3911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B554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Railway</w:t>
            </w:r>
            <w:r w:rsidR="0007339B" w:rsidRPr="00342AB9">
              <w:rPr>
                <w:rStyle w:val="sortkey"/>
                <w:rFonts w:ascii="Arial" w:hAnsi="Arial" w:cs="Arial"/>
                <w:vanish/>
                <w:sz w:val="24"/>
                <w:szCs w:val="24"/>
                <w:lang w:val="en-GB"/>
              </w:rPr>
              <w:t xml:space="preserve"> 2Schiene 2Dampf!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1930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120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</w:tr>
      <w:tr w:rsidR="0007339B" w:rsidRPr="00342AB9" w:rsidTr="00921F9B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7339B" w:rsidRPr="00342AB9" w:rsidRDefault="0007339B" w:rsidP="00EC39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Style w:val="sortkey"/>
                <w:rFonts w:ascii="Arial" w:hAnsi="Arial" w:cs="Arial"/>
                <w:vanish/>
                <w:sz w:val="24"/>
                <w:szCs w:val="24"/>
                <w:lang w:val="en-GB"/>
              </w:rPr>
              <w:t>2Schiene 3!!</w:t>
            </w: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C3911" w:rsidRPr="001B554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Railway</w:t>
            </w:r>
            <w:r w:rsidR="00EC3911"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C3911" w:rsidRPr="001B554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(diesel / electric)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1980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125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</w:tr>
      <w:tr w:rsidR="0007339B" w:rsidRPr="00342AB9" w:rsidTr="00921F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339B" w:rsidRPr="00342AB9" w:rsidRDefault="00EC3911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B554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Railway</w:t>
            </w:r>
            <w:r w:rsidR="0007339B" w:rsidRPr="00342AB9">
              <w:rPr>
                <w:rStyle w:val="sortkey"/>
                <w:rFonts w:ascii="Arial" w:hAnsi="Arial" w:cs="Arial"/>
                <w:vanish/>
                <w:sz w:val="24"/>
                <w:szCs w:val="24"/>
                <w:lang w:val="en-GB"/>
              </w:rPr>
              <w:t xml:space="preserve"> 2Schiene 3!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2009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310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EC3911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B554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express train</w:t>
            </w:r>
            <w:r w:rsidR="0007339B" w:rsidRPr="00342AB9">
              <w:rPr>
                <w:rFonts w:ascii="Arial" w:hAnsi="Arial" w:cs="Arial"/>
                <w:sz w:val="24"/>
                <w:szCs w:val="24"/>
                <w:lang w:val="en-GB"/>
              </w:rPr>
              <w:t>, 924 km</w:t>
            </w:r>
          </w:p>
        </w:tc>
      </w:tr>
      <w:tr w:rsidR="0007339B" w:rsidRPr="00342AB9" w:rsidTr="00921F9B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Style w:val="sortkey"/>
                <w:rFonts w:ascii="Arial" w:hAnsi="Arial" w:cs="Arial"/>
                <w:vanish/>
                <w:sz w:val="24"/>
                <w:szCs w:val="24"/>
                <w:lang w:val="en-GB"/>
              </w:rPr>
              <w:t>2Schiene 4!MetroM</w:t>
            </w: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 Metro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1950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20-30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7339B" w:rsidRPr="00342AB9" w:rsidTr="00921F9B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Style w:val="sortkey"/>
                <w:rFonts w:ascii="Arial" w:hAnsi="Arial" w:cs="Arial"/>
                <w:vanish/>
                <w:sz w:val="24"/>
                <w:szCs w:val="24"/>
                <w:lang w:val="en-GB"/>
              </w:rPr>
              <w:t>3Straße!!</w:t>
            </w:r>
            <w:r w:rsidR="00EC3911" w:rsidRPr="00342AB9">
              <w:rPr>
                <w:rFonts w:ascii="Arial" w:hAnsi="Arial" w:cs="Arial"/>
                <w:sz w:val="24"/>
                <w:szCs w:val="24"/>
                <w:lang w:val="en-GB"/>
              </w:rPr>
              <w:t>Car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1905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</w:tr>
      <w:tr w:rsidR="0007339B" w:rsidRPr="00342AB9" w:rsidTr="00921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39B" w:rsidRPr="00342AB9" w:rsidRDefault="00EC3911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Car</w:t>
            </w:r>
            <w:r w:rsidR="0007339B" w:rsidRPr="00342AB9">
              <w:rPr>
                <w:rStyle w:val="sortkey"/>
                <w:rFonts w:ascii="Arial" w:hAnsi="Arial" w:cs="Arial"/>
                <w:vanish/>
                <w:sz w:val="24"/>
                <w:szCs w:val="24"/>
                <w:lang w:val="en-GB"/>
              </w:rPr>
              <w:t xml:space="preserve"> 3Straße!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1940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50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7339B" w:rsidRPr="00342AB9" w:rsidTr="00921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39B" w:rsidRPr="00342AB9" w:rsidRDefault="00EC3911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Car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2572B5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nowadays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apm</w:t>
            </w:r>
            <w:proofErr w:type="spellEnd"/>
            <w:proofErr w:type="gramEnd"/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. 60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7339B" w:rsidRPr="00342AB9" w:rsidTr="00921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39B" w:rsidRPr="00342AB9" w:rsidRDefault="0007339B" w:rsidP="00EC39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Style w:val="sortkey"/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C3911" w:rsidRPr="00342AB9">
              <w:rPr>
                <w:rStyle w:val="sortkey"/>
                <w:rFonts w:ascii="Arial" w:hAnsi="Arial" w:cs="Arial"/>
                <w:sz w:val="24"/>
                <w:szCs w:val="24"/>
                <w:lang w:val="en-GB"/>
              </w:rPr>
              <w:t>Sailing ship/galleon</w:t>
            </w:r>
            <w:r w:rsidRPr="00342AB9">
              <w:rPr>
                <w:rStyle w:val="sortkey"/>
                <w:rFonts w:ascii="Arial" w:hAnsi="Arial" w:cs="Arial"/>
                <w:vanish/>
                <w:sz w:val="24"/>
                <w:szCs w:val="24"/>
                <w:lang w:val="en-GB"/>
              </w:rPr>
              <w:t>4Wasser 1Segel!!Burenieks B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18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7339B" w:rsidRPr="00342AB9" w:rsidTr="00921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39B" w:rsidRPr="00342AB9" w:rsidRDefault="0007339B" w:rsidP="00342AB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Style w:val="sortkey"/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342AB9" w:rsidRPr="00342AB9">
              <w:rPr>
                <w:rStyle w:val="sortkey"/>
                <w:rFonts w:ascii="Arial" w:hAnsi="Arial" w:cs="Arial"/>
                <w:sz w:val="24"/>
                <w:szCs w:val="24"/>
                <w:lang w:val="en-GB"/>
              </w:rPr>
              <w:t>Steamship</w:t>
            </w:r>
            <w:r w:rsidRPr="00342AB9">
              <w:rPr>
                <w:rStyle w:val="sortkey"/>
                <w:rFonts w:ascii="Arial" w:hAnsi="Arial" w:cs="Arial"/>
                <w:vanish/>
                <w:sz w:val="24"/>
                <w:szCs w:val="24"/>
                <w:lang w:val="en-GB"/>
              </w:rPr>
              <w:t xml:space="preserve">4Wasser 2Motor!!Tvaikonis  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1840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 )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7339B" w:rsidRPr="00342AB9" w:rsidTr="00921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39B" w:rsidRPr="00342AB9" w:rsidRDefault="0007339B" w:rsidP="00342AB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Style w:val="sortkey"/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342AB9" w:rsidRPr="00342AB9">
              <w:rPr>
                <w:rStyle w:val="sortkey"/>
                <w:rFonts w:ascii="Arial" w:hAnsi="Arial" w:cs="Arial"/>
                <w:sz w:val="24"/>
                <w:szCs w:val="24"/>
                <w:lang w:val="en-GB"/>
              </w:rPr>
              <w:t>Steamship</w:t>
            </w:r>
            <w:r w:rsidRPr="00342AB9">
              <w:rPr>
                <w:rStyle w:val="sortkey"/>
                <w:rFonts w:ascii="Arial" w:hAnsi="Arial" w:cs="Arial"/>
                <w:vanish/>
                <w:sz w:val="24"/>
                <w:szCs w:val="24"/>
                <w:lang w:val="en-GB"/>
              </w:rPr>
              <w:t xml:space="preserve">4Wasser 2Motor!Tvaikonis       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1950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64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7339B" w:rsidRPr="00342AB9" w:rsidTr="00921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39B" w:rsidRPr="00342AB9" w:rsidRDefault="0007339B" w:rsidP="00342AB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Style w:val="sortkey"/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161975" w:rsidRPr="00342AB9">
              <w:rPr>
                <w:rStyle w:val="sortkey"/>
                <w:rFonts w:ascii="Arial" w:hAnsi="Arial" w:cs="Arial"/>
                <w:sz w:val="24"/>
                <w:szCs w:val="24"/>
                <w:lang w:val="en-GB"/>
              </w:rPr>
              <w:t>Motor ship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2572B5" w:rsidP="002572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nowadays 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45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7339B" w:rsidRPr="00342AB9" w:rsidTr="00921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39B" w:rsidRPr="00342AB9" w:rsidRDefault="00EC3911" w:rsidP="00EC39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B554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airplane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1930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150-400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7339B" w:rsidRPr="00342AB9" w:rsidTr="00921F9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7339B" w:rsidRPr="00342AB9" w:rsidRDefault="0007339B" w:rsidP="00EC39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Style w:val="sortkey"/>
                <w:rFonts w:ascii="Arial" w:hAnsi="Arial" w:cs="Arial"/>
                <w:vanish/>
                <w:sz w:val="24"/>
                <w:szCs w:val="24"/>
                <w:lang w:val="en-GB"/>
              </w:rPr>
              <w:t>5Luft!Lidma</w:t>
            </w:r>
            <w:r w:rsidRPr="00342AB9">
              <w:rPr>
                <w:rStyle w:val="sortkey"/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C3911" w:rsidRPr="001B554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airplane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2572B5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nowadays</w:t>
            </w:r>
          </w:p>
        </w:tc>
        <w:tc>
          <w:tcPr>
            <w:tcW w:w="1174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850</w:t>
            </w:r>
          </w:p>
        </w:tc>
        <w:tc>
          <w:tcPr>
            <w:tcW w:w="3552" w:type="dxa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339B" w:rsidRPr="00342AB9" w:rsidRDefault="0007339B" w:rsidP="00C930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07339B" w:rsidRPr="00342AB9" w:rsidRDefault="0007339B" w:rsidP="00C9307E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07339B" w:rsidRPr="00342AB9" w:rsidRDefault="006176BB" w:rsidP="00C9307E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Distance from Hanseatic city </w:t>
      </w:r>
      <w:r w:rsidR="00161975" w:rsidRPr="00342AB9">
        <w:rPr>
          <w:rFonts w:ascii="Arial" w:hAnsi="Arial" w:cs="Arial"/>
          <w:b/>
          <w:sz w:val="24"/>
          <w:szCs w:val="24"/>
          <w:lang w:val="en-GB"/>
        </w:rPr>
        <w:t>Riga</w:t>
      </w:r>
      <w:r w:rsidR="0007339B" w:rsidRPr="00342AB9">
        <w:rPr>
          <w:rFonts w:ascii="Arial" w:hAnsi="Arial" w:cs="Arial"/>
          <w:b/>
          <w:sz w:val="24"/>
          <w:szCs w:val="24"/>
          <w:lang w:val="en-GB"/>
        </w:rPr>
        <w:t xml:space="preserve"> – </w:t>
      </w:r>
      <w:r>
        <w:rPr>
          <w:rFonts w:ascii="Arial" w:hAnsi="Arial" w:cs="Arial"/>
          <w:b/>
          <w:sz w:val="24"/>
          <w:szCs w:val="24"/>
          <w:lang w:val="en-GB"/>
        </w:rPr>
        <w:t>to</w:t>
      </w:r>
      <w:r w:rsidR="0007339B" w:rsidRPr="00342AB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161975" w:rsidRPr="00342AB9">
        <w:rPr>
          <w:rFonts w:ascii="Arial" w:hAnsi="Arial" w:cs="Arial"/>
          <w:b/>
          <w:sz w:val="24"/>
          <w:szCs w:val="24"/>
          <w:lang w:val="en-GB"/>
        </w:rPr>
        <w:t>Han</w:t>
      </w:r>
      <w:r w:rsidR="00161975">
        <w:rPr>
          <w:rFonts w:ascii="Arial" w:hAnsi="Arial" w:cs="Arial"/>
          <w:b/>
          <w:sz w:val="24"/>
          <w:szCs w:val="24"/>
          <w:lang w:val="en-GB"/>
        </w:rPr>
        <w:t>seatic”</w:t>
      </w:r>
      <w:r>
        <w:rPr>
          <w:rFonts w:ascii="Arial" w:hAnsi="Arial" w:cs="Arial"/>
          <w:b/>
          <w:sz w:val="24"/>
          <w:szCs w:val="24"/>
          <w:lang w:val="en-GB"/>
        </w:rPr>
        <w:t>queen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”</w:t>
      </w:r>
      <w:r w:rsidR="0007339B" w:rsidRPr="00342AB9">
        <w:rPr>
          <w:rFonts w:ascii="Arial" w:hAnsi="Arial" w:cs="Arial"/>
          <w:b/>
          <w:sz w:val="24"/>
          <w:szCs w:val="24"/>
          <w:lang w:val="en-GB"/>
        </w:rPr>
        <w:t xml:space="preserve"> L</w:t>
      </w:r>
      <w:r w:rsidR="00CF3A1B" w:rsidRPr="00CF3A1B">
        <w:rPr>
          <w:rFonts w:ascii="Arial" w:hAnsi="Arial" w:cs="Arial"/>
          <w:b/>
          <w:sz w:val="24"/>
          <w:szCs w:val="24"/>
          <w:lang w:val="en-US"/>
        </w:rPr>
        <w:t>ü</w:t>
      </w:r>
      <w:r w:rsidR="0007339B" w:rsidRPr="00342AB9">
        <w:rPr>
          <w:rFonts w:ascii="Arial" w:hAnsi="Arial" w:cs="Arial"/>
          <w:b/>
          <w:sz w:val="24"/>
          <w:szCs w:val="24"/>
          <w:lang w:val="en-GB"/>
        </w:rPr>
        <w:t>be</w:t>
      </w:r>
      <w:r w:rsidR="00FD613B">
        <w:rPr>
          <w:rFonts w:ascii="Arial" w:hAnsi="Arial" w:cs="Arial"/>
          <w:b/>
          <w:sz w:val="24"/>
          <w:szCs w:val="24"/>
          <w:lang w:val="en-GB"/>
        </w:rPr>
        <w:t>c</w:t>
      </w:r>
      <w:r w:rsidR="0007339B" w:rsidRPr="00342AB9">
        <w:rPr>
          <w:rFonts w:ascii="Arial" w:hAnsi="Arial" w:cs="Arial"/>
          <w:b/>
          <w:sz w:val="24"/>
          <w:szCs w:val="24"/>
          <w:lang w:val="en-GB"/>
        </w:rPr>
        <w:t xml:space="preserve">k </w:t>
      </w:r>
    </w:p>
    <w:tbl>
      <w:tblPr>
        <w:tblStyle w:val="TableGrid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7339B" w:rsidRPr="00342AB9" w:rsidTr="00921F9B">
        <w:tc>
          <w:tcPr>
            <w:tcW w:w="2130" w:type="dxa"/>
          </w:tcPr>
          <w:p w:rsidR="0007339B" w:rsidRPr="00342AB9" w:rsidRDefault="006176BB" w:rsidP="00C9307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vehicle</w:t>
            </w:r>
          </w:p>
        </w:tc>
        <w:tc>
          <w:tcPr>
            <w:tcW w:w="2130" w:type="dxa"/>
          </w:tcPr>
          <w:p w:rsidR="0007339B" w:rsidRPr="00342AB9" w:rsidRDefault="0007339B" w:rsidP="00C9307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b/>
                <w:sz w:val="24"/>
                <w:szCs w:val="24"/>
                <w:lang w:val="en-GB"/>
              </w:rPr>
              <w:t>h</w:t>
            </w:r>
          </w:p>
        </w:tc>
        <w:tc>
          <w:tcPr>
            <w:tcW w:w="2131" w:type="dxa"/>
          </w:tcPr>
          <w:p w:rsidR="0007339B" w:rsidRPr="00342AB9" w:rsidRDefault="0007339B" w:rsidP="00C9307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b/>
                <w:sz w:val="24"/>
                <w:szCs w:val="24"/>
                <w:lang w:val="en-GB"/>
              </w:rPr>
              <w:t>km</w:t>
            </w:r>
          </w:p>
        </w:tc>
        <w:tc>
          <w:tcPr>
            <w:tcW w:w="2131" w:type="dxa"/>
          </w:tcPr>
          <w:p w:rsidR="0007339B" w:rsidRPr="00342AB9" w:rsidRDefault="006176BB" w:rsidP="00C9307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cost</w:t>
            </w:r>
          </w:p>
        </w:tc>
      </w:tr>
      <w:tr w:rsidR="0007339B" w:rsidRPr="00342AB9" w:rsidTr="00921F9B">
        <w:tc>
          <w:tcPr>
            <w:tcW w:w="2130" w:type="dxa"/>
          </w:tcPr>
          <w:p w:rsidR="0007339B" w:rsidRPr="00342AB9" w:rsidRDefault="0007339B" w:rsidP="006176B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176BB">
              <w:rPr>
                <w:rFonts w:ascii="Arial" w:hAnsi="Arial" w:cs="Arial"/>
                <w:sz w:val="24"/>
                <w:szCs w:val="24"/>
                <w:lang w:val="en-GB"/>
              </w:rPr>
              <w:t>ferry</w:t>
            </w: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Ventspils</w:t>
            </w:r>
            <w:proofErr w:type="spellEnd"/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_ </w:t>
            </w:r>
            <w:proofErr w:type="spellStart"/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Travemunde</w:t>
            </w:r>
            <w:proofErr w:type="spellEnd"/>
          </w:p>
        </w:tc>
        <w:tc>
          <w:tcPr>
            <w:tcW w:w="2130" w:type="dxa"/>
          </w:tcPr>
          <w:p w:rsidR="0007339B" w:rsidRPr="00342AB9" w:rsidRDefault="0007339B" w:rsidP="00C930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24</w:t>
            </w:r>
            <w:r w:rsidR="006176BB">
              <w:rPr>
                <w:rFonts w:ascii="Arial" w:hAnsi="Arial" w:cs="Arial"/>
                <w:sz w:val="24"/>
                <w:szCs w:val="24"/>
                <w:lang w:val="en-GB"/>
              </w:rPr>
              <w:t>h</w:t>
            </w:r>
          </w:p>
        </w:tc>
        <w:tc>
          <w:tcPr>
            <w:tcW w:w="2131" w:type="dxa"/>
          </w:tcPr>
          <w:p w:rsidR="0007339B" w:rsidRPr="00342AB9" w:rsidRDefault="0007339B" w:rsidP="00C930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826,00km</w:t>
            </w:r>
          </w:p>
        </w:tc>
        <w:tc>
          <w:tcPr>
            <w:tcW w:w="2131" w:type="dxa"/>
          </w:tcPr>
          <w:p w:rsidR="0007339B" w:rsidRPr="00342AB9" w:rsidRDefault="0007339B" w:rsidP="00C930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7339B" w:rsidRPr="00342AB9" w:rsidTr="00921F9B">
        <w:tc>
          <w:tcPr>
            <w:tcW w:w="2130" w:type="dxa"/>
          </w:tcPr>
          <w:p w:rsidR="0007339B" w:rsidRPr="00342AB9" w:rsidRDefault="006176BB" w:rsidP="00C930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Ferry</w:t>
            </w:r>
            <w:r w:rsidR="0007339B"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07339B" w:rsidRPr="00342AB9">
              <w:rPr>
                <w:rFonts w:ascii="Arial" w:hAnsi="Arial" w:cs="Arial"/>
                <w:sz w:val="24"/>
                <w:szCs w:val="24"/>
                <w:lang w:val="en-GB"/>
              </w:rPr>
              <w:t>Liepāja</w:t>
            </w:r>
            <w:proofErr w:type="spellEnd"/>
            <w:r w:rsidR="0007339B"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7339B" w:rsidRPr="00342AB9">
              <w:rPr>
                <w:rFonts w:ascii="Arial" w:hAnsi="Arial" w:cs="Arial"/>
                <w:sz w:val="24"/>
                <w:szCs w:val="24"/>
                <w:lang w:val="en-GB"/>
              </w:rPr>
              <w:t>Travemunde</w:t>
            </w:r>
            <w:proofErr w:type="spellEnd"/>
          </w:p>
        </w:tc>
        <w:tc>
          <w:tcPr>
            <w:tcW w:w="2130" w:type="dxa"/>
          </w:tcPr>
          <w:p w:rsidR="0007339B" w:rsidRPr="00342AB9" w:rsidRDefault="0007339B" w:rsidP="006176B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27</w:t>
            </w:r>
            <w:r w:rsidR="006176BB">
              <w:rPr>
                <w:rFonts w:ascii="Arial" w:hAnsi="Arial" w:cs="Arial"/>
                <w:sz w:val="24"/>
                <w:szCs w:val="24"/>
                <w:lang w:val="en-GB"/>
              </w:rPr>
              <w:t>h</w:t>
            </w: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31" w:type="dxa"/>
          </w:tcPr>
          <w:p w:rsidR="0007339B" w:rsidRPr="00342AB9" w:rsidRDefault="0007339B" w:rsidP="00C930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728,04 km</w:t>
            </w:r>
          </w:p>
        </w:tc>
        <w:tc>
          <w:tcPr>
            <w:tcW w:w="2131" w:type="dxa"/>
          </w:tcPr>
          <w:p w:rsidR="0007339B" w:rsidRPr="00342AB9" w:rsidRDefault="0007339B" w:rsidP="006176B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32 </w:t>
            </w:r>
            <w:r w:rsidR="006176BB">
              <w:rPr>
                <w:rFonts w:ascii="Arial" w:hAnsi="Arial" w:cs="Arial"/>
                <w:sz w:val="24"/>
                <w:szCs w:val="24"/>
                <w:lang w:val="en-GB"/>
              </w:rPr>
              <w:t>euro for passenger</w:t>
            </w:r>
          </w:p>
        </w:tc>
      </w:tr>
      <w:tr w:rsidR="0007339B" w:rsidRPr="00342AB9" w:rsidTr="00921F9B">
        <w:tc>
          <w:tcPr>
            <w:tcW w:w="2130" w:type="dxa"/>
          </w:tcPr>
          <w:p w:rsidR="0007339B" w:rsidRPr="00342AB9" w:rsidRDefault="006176BB" w:rsidP="00C9307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airplane</w:t>
            </w:r>
            <w:r w:rsidR="0007339B"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7339B" w:rsidRPr="00342AB9">
              <w:rPr>
                <w:rFonts w:ascii="Arial" w:hAnsi="Arial" w:cs="Arial"/>
                <w:sz w:val="24"/>
                <w:szCs w:val="24"/>
                <w:lang w:val="en-GB"/>
              </w:rPr>
              <w:t>Rīga</w:t>
            </w:r>
            <w:proofErr w:type="spellEnd"/>
            <w:r w:rsidR="0007339B"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 –</w:t>
            </w:r>
            <w:proofErr w:type="spellStart"/>
            <w:r w:rsidR="0007339B" w:rsidRPr="00342AB9">
              <w:rPr>
                <w:rFonts w:ascii="Arial" w:hAnsi="Arial" w:cs="Arial"/>
                <w:sz w:val="24"/>
                <w:szCs w:val="24"/>
                <w:lang w:val="en-GB"/>
              </w:rPr>
              <w:t>Hamburga</w:t>
            </w:r>
            <w:proofErr w:type="spellEnd"/>
          </w:p>
        </w:tc>
        <w:tc>
          <w:tcPr>
            <w:tcW w:w="2130" w:type="dxa"/>
          </w:tcPr>
          <w:p w:rsidR="0007339B" w:rsidRPr="00342AB9" w:rsidRDefault="0007339B" w:rsidP="006176B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2 </w:t>
            </w:r>
            <w:r w:rsidR="006176BB">
              <w:rPr>
                <w:rFonts w:ascii="Arial" w:hAnsi="Arial" w:cs="Arial"/>
                <w:sz w:val="24"/>
                <w:szCs w:val="24"/>
                <w:lang w:val="en-GB"/>
              </w:rPr>
              <w:t>h</w:t>
            </w: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 5 min</w:t>
            </w:r>
          </w:p>
        </w:tc>
        <w:tc>
          <w:tcPr>
            <w:tcW w:w="2131" w:type="dxa"/>
          </w:tcPr>
          <w:p w:rsidR="0007339B" w:rsidRPr="00342AB9" w:rsidRDefault="0007339B" w:rsidP="00C930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1499,34 km</w:t>
            </w:r>
          </w:p>
        </w:tc>
        <w:tc>
          <w:tcPr>
            <w:tcW w:w="2131" w:type="dxa"/>
          </w:tcPr>
          <w:p w:rsidR="0007339B" w:rsidRPr="00342AB9" w:rsidRDefault="0007339B" w:rsidP="006176B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69 </w:t>
            </w:r>
            <w:r w:rsidR="006176BB">
              <w:rPr>
                <w:rFonts w:ascii="Arial" w:hAnsi="Arial" w:cs="Arial"/>
                <w:sz w:val="24"/>
                <w:szCs w:val="24"/>
                <w:lang w:val="en-GB"/>
              </w:rPr>
              <w:t>euro</w:t>
            </w:r>
          </w:p>
        </w:tc>
      </w:tr>
      <w:tr w:rsidR="0007339B" w:rsidRPr="00342AB9" w:rsidTr="00921F9B">
        <w:tc>
          <w:tcPr>
            <w:tcW w:w="2130" w:type="dxa"/>
          </w:tcPr>
          <w:p w:rsidR="0007339B" w:rsidRPr="00342AB9" w:rsidRDefault="006176BB" w:rsidP="00FD613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car</w:t>
            </w:r>
            <w:r w:rsidR="0007339B"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7339B" w:rsidRPr="00342AB9">
              <w:rPr>
                <w:rFonts w:ascii="Arial" w:hAnsi="Arial" w:cs="Arial"/>
                <w:sz w:val="24"/>
                <w:szCs w:val="24"/>
                <w:lang w:val="en-GB"/>
              </w:rPr>
              <w:t>Rīga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="0007339B" w:rsidRPr="00342AB9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FD613B">
              <w:rPr>
                <w:rFonts w:ascii="Arial" w:hAnsi="Arial" w:cs="Arial"/>
                <w:sz w:val="24"/>
                <w:szCs w:val="24"/>
                <w:lang w:val="en-GB"/>
              </w:rPr>
              <w:t>uebeck</w:t>
            </w:r>
            <w:proofErr w:type="spellEnd"/>
          </w:p>
        </w:tc>
        <w:tc>
          <w:tcPr>
            <w:tcW w:w="2130" w:type="dxa"/>
          </w:tcPr>
          <w:p w:rsidR="0007339B" w:rsidRPr="00342AB9" w:rsidRDefault="0007339B" w:rsidP="00C930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17 </w:t>
            </w:r>
            <w:r w:rsidR="006176BB">
              <w:rPr>
                <w:rFonts w:ascii="Arial" w:hAnsi="Arial" w:cs="Arial"/>
                <w:sz w:val="24"/>
                <w:szCs w:val="24"/>
                <w:lang w:val="en-GB"/>
              </w:rPr>
              <w:t>h</w:t>
            </w: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 7min</w:t>
            </w:r>
          </w:p>
          <w:p w:rsidR="0007339B" w:rsidRPr="00342AB9" w:rsidRDefault="0007339B" w:rsidP="006176B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16 </w:t>
            </w:r>
            <w:r w:rsidR="006176BB">
              <w:rPr>
                <w:rFonts w:ascii="Arial" w:hAnsi="Arial" w:cs="Arial"/>
                <w:sz w:val="24"/>
                <w:szCs w:val="24"/>
                <w:lang w:val="en-GB"/>
              </w:rPr>
              <w:t>h</w:t>
            </w: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 23 min</w:t>
            </w:r>
          </w:p>
        </w:tc>
        <w:tc>
          <w:tcPr>
            <w:tcW w:w="2131" w:type="dxa"/>
          </w:tcPr>
          <w:p w:rsidR="0007339B" w:rsidRPr="00342AB9" w:rsidRDefault="0007339B" w:rsidP="00C930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1398km</w:t>
            </w:r>
          </w:p>
          <w:p w:rsidR="0007339B" w:rsidRPr="00342AB9" w:rsidRDefault="0007339B" w:rsidP="00C930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1497km</w:t>
            </w:r>
          </w:p>
        </w:tc>
        <w:tc>
          <w:tcPr>
            <w:tcW w:w="2131" w:type="dxa"/>
          </w:tcPr>
          <w:p w:rsidR="0007339B" w:rsidRPr="00342AB9" w:rsidRDefault="0007339B" w:rsidP="00C9307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7339B" w:rsidRPr="00342AB9" w:rsidTr="00921F9B">
        <w:tc>
          <w:tcPr>
            <w:tcW w:w="2130" w:type="dxa"/>
          </w:tcPr>
          <w:p w:rsidR="0007339B" w:rsidRPr="00342AB9" w:rsidRDefault="006176BB" w:rsidP="00C930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bus</w:t>
            </w:r>
          </w:p>
        </w:tc>
        <w:tc>
          <w:tcPr>
            <w:tcW w:w="2130" w:type="dxa"/>
          </w:tcPr>
          <w:p w:rsidR="0007339B" w:rsidRPr="00342AB9" w:rsidRDefault="0007339B" w:rsidP="00C930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24 h 50 min</w:t>
            </w:r>
          </w:p>
        </w:tc>
        <w:tc>
          <w:tcPr>
            <w:tcW w:w="2131" w:type="dxa"/>
          </w:tcPr>
          <w:p w:rsidR="0007339B" w:rsidRPr="00342AB9" w:rsidRDefault="0007339B" w:rsidP="00C930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1497km</w:t>
            </w:r>
          </w:p>
        </w:tc>
        <w:tc>
          <w:tcPr>
            <w:tcW w:w="2131" w:type="dxa"/>
          </w:tcPr>
          <w:p w:rsidR="0007339B" w:rsidRPr="00342AB9" w:rsidRDefault="0007339B" w:rsidP="006176B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 xml:space="preserve">109 </w:t>
            </w:r>
            <w:r w:rsidR="006176BB">
              <w:rPr>
                <w:rFonts w:ascii="Arial" w:hAnsi="Arial" w:cs="Arial"/>
                <w:sz w:val="24"/>
                <w:szCs w:val="24"/>
                <w:lang w:val="en-GB"/>
              </w:rPr>
              <w:t>euro</w:t>
            </w:r>
          </w:p>
        </w:tc>
      </w:tr>
      <w:tr w:rsidR="0007339B" w:rsidRPr="00342AB9" w:rsidTr="00921F9B">
        <w:tc>
          <w:tcPr>
            <w:tcW w:w="2130" w:type="dxa"/>
          </w:tcPr>
          <w:p w:rsidR="0007339B" w:rsidRPr="00342AB9" w:rsidRDefault="006176BB" w:rsidP="00C930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train</w:t>
            </w:r>
          </w:p>
        </w:tc>
        <w:tc>
          <w:tcPr>
            <w:tcW w:w="2130" w:type="dxa"/>
          </w:tcPr>
          <w:p w:rsidR="0007339B" w:rsidRPr="00342AB9" w:rsidRDefault="0007339B" w:rsidP="00C930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48 h</w:t>
            </w:r>
          </w:p>
        </w:tc>
        <w:tc>
          <w:tcPr>
            <w:tcW w:w="2131" w:type="dxa"/>
          </w:tcPr>
          <w:p w:rsidR="0007339B" w:rsidRPr="00342AB9" w:rsidRDefault="0007339B" w:rsidP="00C930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AB9">
              <w:rPr>
                <w:rFonts w:ascii="Arial" w:hAnsi="Arial" w:cs="Arial"/>
                <w:sz w:val="24"/>
                <w:szCs w:val="24"/>
                <w:lang w:val="en-GB"/>
              </w:rPr>
              <w:t>1929.31 km</w:t>
            </w:r>
          </w:p>
        </w:tc>
        <w:tc>
          <w:tcPr>
            <w:tcW w:w="2131" w:type="dxa"/>
          </w:tcPr>
          <w:p w:rsidR="0007339B" w:rsidRPr="00342AB9" w:rsidRDefault="0007339B" w:rsidP="00C930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07339B" w:rsidRPr="00342AB9" w:rsidRDefault="0007339B" w:rsidP="00C9307E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07339B" w:rsidRPr="00342AB9" w:rsidRDefault="0007339B" w:rsidP="00C9307E">
      <w:pPr>
        <w:pStyle w:val="NormalWeb"/>
        <w:spacing w:after="0" w:afterAutospacing="0"/>
        <w:jc w:val="both"/>
        <w:rPr>
          <w:rFonts w:ascii="Arial" w:hAnsi="Arial" w:cs="Arial"/>
          <w:lang w:val="en-GB"/>
        </w:rPr>
      </w:pPr>
    </w:p>
    <w:p w:rsidR="0007339B" w:rsidRPr="00342AB9" w:rsidRDefault="0007339B" w:rsidP="00C9307E">
      <w:pPr>
        <w:pStyle w:val="NormalWeb"/>
        <w:spacing w:after="0" w:afterAutospacing="0"/>
        <w:jc w:val="both"/>
        <w:rPr>
          <w:rFonts w:ascii="Arial" w:hAnsi="Arial" w:cs="Arial"/>
          <w:lang w:val="en-GB"/>
        </w:rPr>
      </w:pPr>
      <w:r w:rsidRPr="00342AB9">
        <w:rPr>
          <w:rFonts w:ascii="Arial" w:hAnsi="Arial" w:cs="Arial"/>
          <w:lang w:val="en-GB"/>
        </w:rPr>
        <w:lastRenderedPageBreak/>
        <w:t xml:space="preserve">                 </w:t>
      </w:r>
      <w:r w:rsidRPr="00342AB9">
        <w:rPr>
          <w:rFonts w:ascii="Arial" w:hAnsi="Arial" w:cs="Arial"/>
          <w:noProof/>
        </w:rPr>
        <w:drawing>
          <wp:inline distT="0" distB="0" distL="0" distR="0">
            <wp:extent cx="5274310" cy="300284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22" w:rsidRPr="00342AB9" w:rsidRDefault="00412622" w:rsidP="00412622">
      <w:pPr>
        <w:pStyle w:val="NormalWeb"/>
        <w:spacing w:after="0" w:afterAutospacing="0"/>
        <w:jc w:val="both"/>
        <w:rPr>
          <w:rFonts w:ascii="Arial" w:hAnsi="Arial" w:cs="Arial"/>
          <w:lang w:val="en-GB"/>
        </w:rPr>
      </w:pPr>
      <w:r w:rsidRPr="00342AB9">
        <w:rPr>
          <w:rStyle w:val="Strong"/>
          <w:rFonts w:ascii="Arial" w:hAnsi="Arial" w:cs="Arial"/>
          <w:lang w:val="en-GB"/>
        </w:rPr>
        <w:t>Distance:</w:t>
      </w:r>
      <w:r w:rsidRPr="00342AB9">
        <w:rPr>
          <w:rFonts w:ascii="Arial" w:hAnsi="Arial" w:cs="Arial"/>
          <w:lang w:val="en-GB"/>
        </w:rPr>
        <w:t xml:space="preserve"> ap</w:t>
      </w:r>
      <w:r>
        <w:rPr>
          <w:rFonts w:ascii="Arial" w:hAnsi="Arial" w:cs="Arial"/>
          <w:lang w:val="en-GB"/>
        </w:rPr>
        <w:t>proximately</w:t>
      </w:r>
      <w:r w:rsidRPr="00342AB9">
        <w:rPr>
          <w:rFonts w:ascii="Arial" w:hAnsi="Arial" w:cs="Arial"/>
          <w:lang w:val="en-GB"/>
        </w:rPr>
        <w:t xml:space="preserve">. 600 </w:t>
      </w:r>
      <w:r>
        <w:rPr>
          <w:rFonts w:ascii="Arial" w:hAnsi="Arial" w:cs="Arial"/>
          <w:lang w:val="en-GB"/>
        </w:rPr>
        <w:t>nautical miles in 7 days</w:t>
      </w:r>
    </w:p>
    <w:p w:rsidR="0007339B" w:rsidRPr="00342AB9" w:rsidRDefault="0007339B" w:rsidP="00C9307E">
      <w:pPr>
        <w:pStyle w:val="NormalWeb"/>
        <w:spacing w:after="0" w:afterAutospacing="0"/>
        <w:jc w:val="both"/>
        <w:rPr>
          <w:rFonts w:ascii="Arial" w:hAnsi="Arial" w:cs="Arial"/>
          <w:lang w:val="en-GB"/>
        </w:rPr>
      </w:pPr>
    </w:p>
    <w:p w:rsidR="0007339B" w:rsidRPr="00342AB9" w:rsidRDefault="0007339B" w:rsidP="00C9307E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07339B" w:rsidRPr="00342AB9" w:rsidRDefault="0007339B" w:rsidP="00C9307E">
      <w:pPr>
        <w:pStyle w:val="NormalWeb"/>
        <w:spacing w:after="0" w:afterAutospacing="0"/>
        <w:jc w:val="both"/>
        <w:rPr>
          <w:rFonts w:ascii="Arial" w:hAnsi="Arial" w:cs="Arial"/>
          <w:lang w:val="en-GB"/>
        </w:rPr>
      </w:pPr>
    </w:p>
    <w:p w:rsidR="00FD613B" w:rsidRDefault="00FD613B" w:rsidP="00C9307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1B554D">
        <w:rPr>
          <w:rFonts w:ascii="Arial" w:eastAsia="Times New Roman" w:hAnsi="Arial" w:cs="Arial"/>
          <w:sz w:val="24"/>
          <w:szCs w:val="24"/>
          <w:lang w:val="en-GB"/>
        </w:rPr>
        <w:t>Sources:</w:t>
      </w:r>
    </w:p>
    <w:p w:rsidR="0007339B" w:rsidRPr="00342AB9" w:rsidRDefault="000802B5" w:rsidP="00C9307E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hyperlink r:id="rId7" w:history="1">
        <w:r w:rsidR="0007339B" w:rsidRPr="00342AB9">
          <w:rPr>
            <w:rStyle w:val="Hyperlink"/>
            <w:rFonts w:ascii="Arial" w:hAnsi="Arial" w:cs="Arial"/>
            <w:sz w:val="24"/>
            <w:szCs w:val="24"/>
            <w:lang w:val="en-GB"/>
          </w:rPr>
          <w:t>http://www.aveline.lv/site/articles/category/lv/libeka</w:t>
        </w:r>
      </w:hyperlink>
      <w:r w:rsidR="0007339B" w:rsidRPr="00342AB9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7339B" w:rsidRPr="00342AB9" w:rsidRDefault="000802B5" w:rsidP="00C9307E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hyperlink r:id="rId8" w:history="1">
        <w:r w:rsidR="0007339B" w:rsidRPr="00342AB9">
          <w:rPr>
            <w:rStyle w:val="Hyperlink"/>
            <w:rFonts w:ascii="Arial" w:hAnsi="Arial" w:cs="Arial"/>
            <w:sz w:val="24"/>
            <w:szCs w:val="24"/>
            <w:lang w:val="en-GB"/>
          </w:rPr>
          <w:t>https://de.wikipedia.org/wiki/Tagesreise</w:t>
        </w:r>
      </w:hyperlink>
      <w:r w:rsidR="0007339B" w:rsidRPr="00342AB9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7339B" w:rsidRPr="00342AB9" w:rsidRDefault="000802B5" w:rsidP="00C9307E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hyperlink r:id="rId9" w:history="1">
        <w:r w:rsidR="0007339B" w:rsidRPr="00342AB9">
          <w:rPr>
            <w:rStyle w:val="Hyperlink"/>
            <w:rFonts w:ascii="Arial" w:hAnsi="Arial" w:cs="Arial"/>
            <w:sz w:val="24"/>
            <w:szCs w:val="24"/>
            <w:lang w:val="en-GB"/>
          </w:rPr>
          <w:t>https://de.wikipedia.org/wiki/Wegstunde</w:t>
        </w:r>
      </w:hyperlink>
      <w:r w:rsidR="0007339B" w:rsidRPr="00342AB9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E523C" w:rsidRPr="00342AB9" w:rsidRDefault="000802B5" w:rsidP="00C9307E">
      <w:pPr>
        <w:spacing w:after="0"/>
        <w:rPr>
          <w:rFonts w:ascii="Arial" w:hAnsi="Arial" w:cs="Arial"/>
          <w:sz w:val="24"/>
          <w:szCs w:val="24"/>
          <w:lang w:val="en-GB"/>
        </w:rPr>
      </w:pPr>
      <w:hyperlink r:id="rId10" w:history="1">
        <w:r w:rsidR="0007339B" w:rsidRPr="00342AB9">
          <w:rPr>
            <w:rStyle w:val="Hyperlink"/>
            <w:rFonts w:ascii="Arial" w:hAnsi="Arial" w:cs="Arial"/>
            <w:sz w:val="24"/>
            <w:szCs w:val="24"/>
            <w:lang w:val="en-GB"/>
          </w:rPr>
          <w:t>https://de.wikipedia.org/wiki/Reisegeschwindigkeit</w:t>
        </w:r>
      </w:hyperlink>
    </w:p>
    <w:p w:rsidR="001B554D" w:rsidRPr="00342AB9" w:rsidRDefault="001B554D" w:rsidP="00C9307E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1B554D" w:rsidRPr="001B554D" w:rsidRDefault="001B554D" w:rsidP="00C9307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B554D">
        <w:rPr>
          <w:rFonts w:ascii="Arial" w:eastAsia="Times New Roman" w:hAnsi="Arial" w:cs="Arial"/>
          <w:sz w:val="24"/>
          <w:szCs w:val="24"/>
          <w:lang w:val="en-GB"/>
        </w:rPr>
        <w:br/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br/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br/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br/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br/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br/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br/>
      </w:r>
      <w:r w:rsidRPr="001B554D">
        <w:rPr>
          <w:rFonts w:ascii="Arial" w:eastAsia="Times New Roman" w:hAnsi="Arial" w:cs="Arial"/>
          <w:sz w:val="24"/>
          <w:szCs w:val="24"/>
          <w:lang w:val="en-GB"/>
        </w:rPr>
        <w:br/>
      </w:r>
    </w:p>
    <w:p w:rsidR="001B554D" w:rsidRPr="00342AB9" w:rsidRDefault="001B554D" w:rsidP="00C9307E">
      <w:pPr>
        <w:spacing w:after="0"/>
        <w:rPr>
          <w:rFonts w:ascii="Arial" w:hAnsi="Arial" w:cs="Arial"/>
          <w:sz w:val="24"/>
          <w:szCs w:val="24"/>
          <w:lang w:val="en-GB"/>
        </w:rPr>
      </w:pPr>
    </w:p>
    <w:sectPr w:rsidR="001B554D" w:rsidRPr="00342AB9" w:rsidSect="00FE52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39B"/>
    <w:rsid w:val="00012712"/>
    <w:rsid w:val="0007339B"/>
    <w:rsid w:val="000802B5"/>
    <w:rsid w:val="00161975"/>
    <w:rsid w:val="00175B64"/>
    <w:rsid w:val="001B554D"/>
    <w:rsid w:val="001F3402"/>
    <w:rsid w:val="002572B5"/>
    <w:rsid w:val="002F55A0"/>
    <w:rsid w:val="00342AB9"/>
    <w:rsid w:val="00403C9F"/>
    <w:rsid w:val="00412622"/>
    <w:rsid w:val="004325AF"/>
    <w:rsid w:val="004D19FD"/>
    <w:rsid w:val="006176BB"/>
    <w:rsid w:val="00766856"/>
    <w:rsid w:val="008A588A"/>
    <w:rsid w:val="009560F6"/>
    <w:rsid w:val="00A140C8"/>
    <w:rsid w:val="00AC75F2"/>
    <w:rsid w:val="00AF0074"/>
    <w:rsid w:val="00B76569"/>
    <w:rsid w:val="00C840AD"/>
    <w:rsid w:val="00C9307E"/>
    <w:rsid w:val="00CA66F4"/>
    <w:rsid w:val="00CF3A1B"/>
    <w:rsid w:val="00D20E69"/>
    <w:rsid w:val="00E80BB6"/>
    <w:rsid w:val="00EA38A5"/>
    <w:rsid w:val="00EC3911"/>
    <w:rsid w:val="00EF7F46"/>
    <w:rsid w:val="00F15B2C"/>
    <w:rsid w:val="00FD613B"/>
    <w:rsid w:val="00FE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9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3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ortkey">
    <w:name w:val="sortkey"/>
    <w:basedOn w:val="DefaultParagraphFont"/>
    <w:rsid w:val="0007339B"/>
  </w:style>
  <w:style w:type="character" w:styleId="Strong">
    <w:name w:val="Strong"/>
    <w:basedOn w:val="DefaultParagraphFont"/>
    <w:uiPriority w:val="22"/>
    <w:qFormat/>
    <w:rsid w:val="0007339B"/>
    <w:rPr>
      <w:b/>
      <w:bCs/>
    </w:rPr>
  </w:style>
  <w:style w:type="table" w:styleId="TableGrid">
    <w:name w:val="Table Grid"/>
    <w:basedOn w:val="TableNormal"/>
    <w:uiPriority w:val="59"/>
    <w:rsid w:val="0007339B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9B"/>
    <w:rPr>
      <w:rFonts w:ascii="Tahoma" w:hAnsi="Tahoma" w:cs="Tahoma"/>
      <w:sz w:val="16"/>
      <w:szCs w:val="16"/>
      <w:lang w:val="lv-LV"/>
    </w:rPr>
  </w:style>
  <w:style w:type="character" w:customStyle="1" w:styleId="shorttext">
    <w:name w:val="short_text"/>
    <w:basedOn w:val="DefaultParagraphFont"/>
    <w:rsid w:val="00766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Tagesrei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veline.lv/site/articles/category/lv/libe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de.wikipedia.org/wiki/Reisegeschwindigke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e.wikipedia.org/wiki/Wegstunde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3463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2017-05-13T17:57:00Z</dcterms:created>
  <dcterms:modified xsi:type="dcterms:W3CDTF">2017-05-14T19:31:00Z</dcterms:modified>
</cp:coreProperties>
</file>